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3" w:rsidRPr="00747C8D" w:rsidRDefault="00747C8D" w:rsidP="00C02377">
      <w:pPr>
        <w:pStyle w:val="1"/>
        <w:keepNext w:val="0"/>
        <w:pageBreakBefore/>
        <w:widowControl w:val="0"/>
        <w:suppressAutoHyphens/>
        <w:spacing w:before="0" w:after="0"/>
        <w:rPr>
          <w:sz w:val="32"/>
          <w:szCs w:val="32"/>
        </w:rPr>
      </w:pPr>
      <w:r w:rsidRPr="00747C8D">
        <w:rPr>
          <w:sz w:val="32"/>
          <w:szCs w:val="32"/>
        </w:rPr>
        <w:t>ИЗВЕЩЕНИЕ</w:t>
      </w:r>
    </w:p>
    <w:p w:rsidR="00747C8D" w:rsidRPr="00747C8D" w:rsidRDefault="00747C8D" w:rsidP="00C02377">
      <w:pPr>
        <w:spacing w:after="0"/>
        <w:jc w:val="center"/>
        <w:rPr>
          <w:b/>
          <w:sz w:val="28"/>
          <w:szCs w:val="28"/>
        </w:rPr>
      </w:pPr>
      <w:r w:rsidRPr="00747C8D">
        <w:rPr>
          <w:b/>
          <w:sz w:val="28"/>
          <w:szCs w:val="28"/>
        </w:rPr>
        <w:t>О ПРОВЕДЕНИИ ОТКРЫТОГО ЗАПРОСА ПРЕДЛОЖЕНИЙ</w:t>
      </w:r>
    </w:p>
    <w:p w:rsidR="00230572" w:rsidRPr="00747C8D" w:rsidRDefault="00230572" w:rsidP="00230572">
      <w:pPr>
        <w:spacing w:after="0"/>
        <w:jc w:val="center"/>
        <w:rPr>
          <w:b/>
          <w:sz w:val="28"/>
          <w:szCs w:val="28"/>
        </w:rPr>
      </w:pPr>
      <w:bookmarkStart w:id="0" w:name="OLE_LINK9"/>
      <w:bookmarkStart w:id="1" w:name="OLE_LINK10"/>
      <w:r>
        <w:rPr>
          <w:b/>
          <w:sz w:val="28"/>
          <w:szCs w:val="28"/>
        </w:rPr>
        <w:t>В ЭЛЕКТРОННОЙ ФОРМЕ</w:t>
      </w:r>
    </w:p>
    <w:p w:rsidR="001B4B35" w:rsidRDefault="00C5658A" w:rsidP="001B4B35">
      <w:pPr>
        <w:spacing w:after="0"/>
        <w:jc w:val="center"/>
        <w:rPr>
          <w:sz w:val="28"/>
          <w:szCs w:val="28"/>
          <w:lang w:eastAsia="ar-SA"/>
        </w:rPr>
      </w:pPr>
      <w:r w:rsidRPr="00C5658A">
        <w:rPr>
          <w:sz w:val="28"/>
          <w:szCs w:val="28"/>
          <w:lang w:eastAsia="ar-SA"/>
        </w:rPr>
        <w:t xml:space="preserve">на поставку </w:t>
      </w:r>
      <w:r w:rsidR="004376CD">
        <w:rPr>
          <w:sz w:val="28"/>
          <w:szCs w:val="28"/>
          <w:lang w:eastAsia="ar-SA"/>
        </w:rPr>
        <w:t xml:space="preserve">металлоконструкций и расходного материала </w:t>
      </w:r>
    </w:p>
    <w:p w:rsidR="0060174E" w:rsidRPr="001B4B35" w:rsidRDefault="00C5658A" w:rsidP="001B4B35">
      <w:pPr>
        <w:spacing w:after="0"/>
        <w:jc w:val="center"/>
        <w:rPr>
          <w:sz w:val="28"/>
          <w:szCs w:val="28"/>
          <w:lang w:eastAsia="ar-SA"/>
        </w:rPr>
      </w:pPr>
      <w:r w:rsidRPr="00C5658A">
        <w:rPr>
          <w:sz w:val="28"/>
          <w:szCs w:val="28"/>
          <w:lang w:eastAsia="ar-SA"/>
        </w:rPr>
        <w:t>для</w:t>
      </w:r>
      <w:r w:rsidR="004376CD" w:rsidRPr="004376CD">
        <w:t xml:space="preserve"> </w:t>
      </w:r>
      <w:r w:rsidR="004376CD" w:rsidRPr="004376CD">
        <w:rPr>
          <w:sz w:val="28"/>
          <w:szCs w:val="28"/>
          <w:lang w:eastAsia="ar-SA"/>
        </w:rPr>
        <w:t>нужд</w:t>
      </w:r>
      <w:r w:rsidRPr="00C5658A">
        <w:rPr>
          <w:sz w:val="28"/>
          <w:szCs w:val="28"/>
          <w:lang w:eastAsia="ar-SA"/>
        </w:rPr>
        <w:t xml:space="preserve"> </w:t>
      </w:r>
      <w:r w:rsidR="004376CD">
        <w:rPr>
          <w:sz w:val="28"/>
          <w:szCs w:val="28"/>
          <w:lang w:eastAsia="ar-SA"/>
        </w:rPr>
        <w:t>травматолог</w:t>
      </w:r>
      <w:proofErr w:type="gramStart"/>
      <w:r w:rsidR="004376CD">
        <w:rPr>
          <w:sz w:val="28"/>
          <w:szCs w:val="28"/>
          <w:lang w:eastAsia="ar-SA"/>
        </w:rPr>
        <w:t xml:space="preserve">ии </w:t>
      </w:r>
      <w:r w:rsidRPr="00C5658A">
        <w:rPr>
          <w:sz w:val="28"/>
          <w:szCs w:val="28"/>
          <w:lang w:eastAsia="ar-SA"/>
        </w:rPr>
        <w:t>ООО</w:t>
      </w:r>
      <w:proofErr w:type="gramEnd"/>
      <w:r w:rsidRPr="00C5658A">
        <w:rPr>
          <w:sz w:val="28"/>
          <w:szCs w:val="28"/>
          <w:lang w:eastAsia="ar-SA"/>
        </w:rPr>
        <w:t xml:space="preserve"> «</w:t>
      </w:r>
      <w:proofErr w:type="spellStart"/>
      <w:r w:rsidRPr="00C5658A">
        <w:rPr>
          <w:sz w:val="28"/>
          <w:szCs w:val="28"/>
          <w:lang w:eastAsia="ar-SA"/>
        </w:rPr>
        <w:t>Медсервис</w:t>
      </w:r>
      <w:proofErr w:type="spellEnd"/>
      <w:r w:rsidRPr="00C5658A">
        <w:rPr>
          <w:sz w:val="28"/>
          <w:szCs w:val="28"/>
          <w:lang w:eastAsia="ar-SA"/>
        </w:rPr>
        <w:t>»</w:t>
      </w:r>
      <w:bookmarkEnd w:id="0"/>
      <w:bookmarkEnd w:id="1"/>
    </w:p>
    <w:p w:rsidR="00D33D2B" w:rsidRPr="00061E00" w:rsidRDefault="00747C8D" w:rsidP="009A219A">
      <w:pPr>
        <w:ind w:firstLine="567"/>
      </w:pPr>
      <w:r w:rsidRPr="00061E00">
        <w:t>Общество с ограниченной ответственностью «Медсервис» приглашает юридических лиц и индивидуальных предпринимателей, отвечающих требованиям настоящей Документации, к участию в открытом запросе предложений</w:t>
      </w:r>
      <w:r w:rsidR="00E27600" w:rsidRPr="00061E00">
        <w:t xml:space="preserve"> </w:t>
      </w:r>
      <w:r w:rsidR="004376CD" w:rsidRPr="004376CD">
        <w:t>на поставку металлоконструкций и расходного материала для нужд травматолог</w:t>
      </w:r>
      <w:proofErr w:type="gramStart"/>
      <w:r w:rsidR="004376CD" w:rsidRPr="004376CD">
        <w:t>ии ООО</w:t>
      </w:r>
      <w:proofErr w:type="gramEnd"/>
      <w:r w:rsidR="004376CD" w:rsidRPr="004376CD">
        <w:t xml:space="preserve"> «</w:t>
      </w:r>
      <w:proofErr w:type="spellStart"/>
      <w:r w:rsidR="004376CD" w:rsidRPr="004376CD">
        <w:t>Медсервис</w:t>
      </w:r>
      <w:proofErr w:type="spellEnd"/>
      <w:r w:rsidR="004376CD" w:rsidRPr="004376CD">
        <w:t>»</w:t>
      </w:r>
      <w:r w:rsidR="009A20E5" w:rsidRPr="00061E00">
        <w:t>.</w:t>
      </w:r>
    </w:p>
    <w:tbl>
      <w:tblPr>
        <w:tblW w:w="9943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541"/>
      </w:tblGrid>
      <w:tr w:rsidR="00D33D2B" w:rsidRPr="00F33922" w:rsidTr="00BD0712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spacing w:after="0"/>
              <w:jc w:val="center"/>
              <w:rPr>
                <w:b/>
                <w:bCs/>
                <w:i/>
              </w:rPr>
            </w:pPr>
            <w:r w:rsidRPr="00F33922">
              <w:rPr>
                <w:b/>
                <w:bCs/>
                <w:i/>
              </w:rPr>
              <w:t>№</w:t>
            </w:r>
          </w:p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  <w:b/>
                <w:bCs/>
                <w:i/>
              </w:rPr>
            </w:pPr>
            <w:proofErr w:type="gramStart"/>
            <w:r w:rsidRPr="00F33922">
              <w:rPr>
                <w:b/>
                <w:bCs/>
                <w:i/>
              </w:rPr>
              <w:t>п</w:t>
            </w:r>
            <w:proofErr w:type="gramEnd"/>
            <w:r w:rsidRPr="00F33922">
              <w:rPr>
                <w:b/>
                <w:bCs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xl43"/>
              <w:spacing w:before="0" w:beforeAutospacing="0" w:after="0" w:afterAutospacing="0"/>
              <w:textAlignment w:val="auto"/>
              <w:rPr>
                <w:rFonts w:eastAsia="Arial Unicode MS"/>
                <w:i/>
                <w:sz w:val="24"/>
                <w:szCs w:val="24"/>
              </w:rPr>
            </w:pPr>
            <w:r w:rsidRPr="00F33922">
              <w:rPr>
                <w:i/>
                <w:sz w:val="24"/>
                <w:szCs w:val="24"/>
              </w:rPr>
              <w:t>Наименование пункта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33D2B" w:rsidRPr="00F33922" w:rsidRDefault="00D33D2B" w:rsidP="0095348A">
            <w:pPr>
              <w:pStyle w:val="1"/>
              <w:keepNext w:val="0"/>
              <w:spacing w:before="0" w:after="0"/>
              <w:rPr>
                <w:rFonts w:eastAsia="Arial Unicode MS"/>
                <w:bCs/>
                <w:i/>
                <w:sz w:val="24"/>
                <w:szCs w:val="24"/>
              </w:rPr>
            </w:pPr>
            <w:r w:rsidRPr="00F33922">
              <w:rPr>
                <w:bCs/>
                <w:i/>
                <w:sz w:val="24"/>
                <w:szCs w:val="24"/>
              </w:rPr>
              <w:t>Текст пояснений</w:t>
            </w:r>
          </w:p>
        </w:tc>
      </w:tr>
      <w:tr w:rsidR="00D33D2B" w:rsidRPr="00F33922" w:rsidTr="00BD0712">
        <w:trPr>
          <w:trHeight w:val="8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Заказчика,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E93E66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Адрес электронной почты: </w:t>
            </w:r>
            <w:hyperlink r:id="rId7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Наименование Организатора, контактная информация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Почтовый адрес: 453264 Россия, 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A0C6E" w:rsidRDefault="00FA0C6E" w:rsidP="00FA0C6E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Контактные телефоны: 8 (3476) 39-51-12, 39-57-57</w:t>
            </w:r>
          </w:p>
          <w:p w:rsidR="00D33D2B" w:rsidRPr="00F33922" w:rsidRDefault="00FA0C6E" w:rsidP="00D33D2B">
            <w:pPr>
              <w:spacing w:after="0"/>
              <w:contextualSpacing/>
              <w:rPr>
                <w:rFonts w:eastAsia="Arial Unicode MS"/>
              </w:rPr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6"/>
                  <w:lang w:val="en-US"/>
                </w:rPr>
                <w:t>salavatmed</w:t>
              </w:r>
              <w:r>
                <w:rPr>
                  <w:rStyle w:val="a6"/>
                </w:rPr>
                <w:t>-</w:t>
              </w:r>
              <w:r>
                <w:rPr>
                  <w:rStyle w:val="a6"/>
                  <w:lang w:val="en-US"/>
                </w:rPr>
                <w:t>zakupki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D33D2B" w:rsidRPr="00F33922" w:rsidTr="00BD0712">
        <w:trPr>
          <w:trHeight w:val="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D33D2B" w:rsidP="0095348A">
            <w:pPr>
              <w:spacing w:after="0"/>
              <w:jc w:val="center"/>
            </w:pPr>
            <w:r w:rsidRPr="00F33922"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D33D2B" w:rsidRPr="00F33922" w:rsidRDefault="00B940A5" w:rsidP="00D33D2B">
            <w:pPr>
              <w:spacing w:after="0"/>
              <w:jc w:val="left"/>
            </w:pPr>
            <w:r w:rsidRPr="00F33922">
              <w:t>Электронная торговая площадка, на которой проводится Запрос предложений (в случае его проведения в электронной форме)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30572" w:rsidRDefault="00230572" w:rsidP="00230572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Форма – электронная</w:t>
            </w:r>
          </w:p>
          <w:p w:rsidR="001B200C" w:rsidRDefault="001B200C" w:rsidP="001B200C">
            <w:pPr>
              <w:widowControl w:val="0"/>
              <w:spacing w:after="0"/>
              <w:contextualSpacing/>
            </w:pPr>
            <w:r>
              <w:t>Электронная торговая площадка</w:t>
            </w:r>
          </w:p>
          <w:p w:rsidR="00D33D2B" w:rsidRPr="00F33922" w:rsidRDefault="001B4B35" w:rsidP="0001295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1B4B35">
              <w:t xml:space="preserve">«ОТС.RU»- </w:t>
            </w:r>
            <w:hyperlink r:id="rId9" w:history="1">
              <w:r w:rsidRPr="001B4B35">
                <w:rPr>
                  <w:rStyle w:val="a6"/>
                </w:rPr>
                <w:t>http://www.otc.ru/tender/</w:t>
              </w:r>
            </w:hyperlink>
            <w:r w:rsidR="004376CD">
              <w:t xml:space="preserve"> </w:t>
            </w:r>
            <w:r w:rsidR="00A74901">
              <w:t xml:space="preserve"> </w:t>
            </w:r>
          </w:p>
        </w:tc>
      </w:tr>
      <w:tr w:rsidR="007D4376" w:rsidRPr="009D44BB" w:rsidTr="004B4F39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9D44BB" w:rsidRDefault="007D4376" w:rsidP="00323E47">
            <w:pPr>
              <w:spacing w:after="0"/>
              <w:jc w:val="center"/>
              <w:rPr>
                <w:rFonts w:eastAsia="Arial Unicode MS"/>
              </w:rPr>
            </w:pPr>
            <w:r w:rsidRPr="009D44BB">
              <w:rPr>
                <w:rFonts w:eastAsia="Arial Unicode M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D4376" w:rsidRPr="00427C11" w:rsidRDefault="007D4376" w:rsidP="00323E47">
            <w:pPr>
              <w:spacing w:after="0"/>
              <w:jc w:val="left"/>
              <w:rPr>
                <w:rFonts w:eastAsia="Arial Unicode MS"/>
              </w:rPr>
            </w:pPr>
            <w:r w:rsidRPr="00427C11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97404" w:rsidRPr="003B0B35" w:rsidRDefault="00E97404">
            <w:pPr>
              <w:rPr>
                <w:rFonts w:eastAsia="Calibri"/>
              </w:rPr>
            </w:pPr>
            <w:r>
              <w:t xml:space="preserve">Открытый запрос </w:t>
            </w:r>
            <w:r w:rsidRPr="00D327D1">
              <w:t xml:space="preserve">предложений </w:t>
            </w:r>
            <w:r w:rsidR="004376CD" w:rsidRPr="004376CD">
              <w:rPr>
                <w:rFonts w:eastAsia="Calibri"/>
              </w:rPr>
              <w:t>на поставку металлоконструкций и расходного материала для нужд травматолог</w:t>
            </w:r>
            <w:proofErr w:type="gramStart"/>
            <w:r w:rsidR="004376CD" w:rsidRPr="004376CD">
              <w:rPr>
                <w:rFonts w:eastAsia="Calibri"/>
              </w:rPr>
              <w:t>ии ООО</w:t>
            </w:r>
            <w:proofErr w:type="gramEnd"/>
            <w:r w:rsidR="004376CD" w:rsidRPr="004376CD">
              <w:rPr>
                <w:rFonts w:eastAsia="Calibri"/>
              </w:rPr>
              <w:t xml:space="preserve"> «</w:t>
            </w:r>
            <w:proofErr w:type="spellStart"/>
            <w:r w:rsidR="004376CD" w:rsidRPr="004376CD">
              <w:rPr>
                <w:rFonts w:eastAsia="Calibri"/>
              </w:rPr>
              <w:t>Медсервис</w:t>
            </w:r>
            <w:proofErr w:type="spellEnd"/>
            <w:r w:rsidR="004376CD" w:rsidRPr="004376CD">
              <w:rPr>
                <w:rFonts w:eastAsia="Calibri"/>
              </w:rPr>
              <w:t>»</w:t>
            </w:r>
            <w:r w:rsidR="00C22E46">
              <w:rPr>
                <w:rFonts w:eastAsia="Calibri"/>
              </w:rPr>
              <w:t>.</w:t>
            </w:r>
          </w:p>
          <w:p w:rsidR="004376CD" w:rsidRDefault="004376CD" w:rsidP="004376CD">
            <w:r>
              <w:t xml:space="preserve">Закупка состоит из </w:t>
            </w:r>
            <w:r w:rsidR="00571400">
              <w:t>2</w:t>
            </w:r>
            <w:r>
              <w:t xml:space="preserve"> лотов, в отношении каждого предусмотрено заключение отдельного договора по итогам проведения открытого запроса предложений:</w:t>
            </w:r>
          </w:p>
          <w:p w:rsidR="0022787B" w:rsidRDefault="0022787B" w:rsidP="004376CD">
            <w:r w:rsidRPr="0022787B">
              <w:t>Лот №</w:t>
            </w:r>
            <w:r>
              <w:t>1</w:t>
            </w:r>
            <w:r w:rsidRPr="0022787B">
              <w:t xml:space="preserve">- Поставка расходного материала для нужд </w:t>
            </w:r>
            <w:proofErr w:type="spellStart"/>
            <w:r w:rsidRPr="0022787B">
              <w:t>травмотологии</w:t>
            </w:r>
            <w:proofErr w:type="spellEnd"/>
            <w:r w:rsidRPr="0022787B">
              <w:t xml:space="preserve"> ООО «</w:t>
            </w:r>
            <w:proofErr w:type="spellStart"/>
            <w:r w:rsidRPr="0022787B">
              <w:t>Медсервис</w:t>
            </w:r>
            <w:proofErr w:type="spellEnd"/>
            <w:r w:rsidRPr="0022787B">
              <w:t>».</w:t>
            </w:r>
          </w:p>
          <w:p w:rsidR="004376CD" w:rsidRDefault="004376CD" w:rsidP="004376CD">
            <w:r>
              <w:t>Лот №</w:t>
            </w:r>
            <w:r w:rsidR="0022787B">
              <w:t>2</w:t>
            </w:r>
            <w:r>
              <w:t xml:space="preserve">- </w:t>
            </w:r>
            <w:r w:rsidRPr="004376CD">
              <w:t>Поставка</w:t>
            </w:r>
            <w:r>
              <w:t xml:space="preserve"> </w:t>
            </w:r>
            <w:proofErr w:type="spellStart"/>
            <w:r w:rsidRPr="004376CD">
              <w:t>эндопротезов</w:t>
            </w:r>
            <w:proofErr w:type="spellEnd"/>
            <w:r>
              <w:t xml:space="preserve"> и</w:t>
            </w:r>
            <w:r w:rsidRPr="004376CD">
              <w:t xml:space="preserve"> к</w:t>
            </w:r>
            <w:r>
              <w:t>омплектов для остеосинтеза</w:t>
            </w:r>
            <w:r w:rsidRPr="004376CD">
              <w:t xml:space="preserve"> для нужд </w:t>
            </w:r>
            <w:proofErr w:type="spellStart"/>
            <w:r w:rsidRPr="004376CD">
              <w:t>травмотологии</w:t>
            </w:r>
            <w:proofErr w:type="spellEnd"/>
            <w:r>
              <w:t xml:space="preserve"> </w:t>
            </w:r>
            <w:r w:rsidRPr="004376CD">
              <w:t>ООО «</w:t>
            </w:r>
            <w:proofErr w:type="spellStart"/>
            <w:r w:rsidRPr="004376CD">
              <w:t>Медсервис</w:t>
            </w:r>
            <w:proofErr w:type="spellEnd"/>
            <w:r w:rsidRPr="004376CD">
              <w:t>»</w:t>
            </w:r>
            <w:r>
              <w:t>.</w:t>
            </w:r>
          </w:p>
          <w:p w:rsidR="00DA0F9B" w:rsidRPr="009D44BB" w:rsidRDefault="004376CD" w:rsidP="004376CD">
            <w:pPr>
              <w:spacing w:after="0"/>
            </w:pPr>
            <w:proofErr w:type="gramStart"/>
            <w:r>
              <w:t>Объем закупки согласно технического задания (раздел III Документации о проведении настоящего Запроса предложений</w:t>
            </w:r>
            <w:proofErr w:type="gramEnd"/>
          </w:p>
        </w:tc>
      </w:tr>
      <w:tr w:rsidR="00F66182" w:rsidRPr="00F33922" w:rsidTr="00957E0B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631EEF">
            <w:pPr>
              <w:spacing w:after="0"/>
              <w:rPr>
                <w:rFonts w:eastAsia="Arial Unicode MS"/>
              </w:rPr>
            </w:pPr>
            <w:r w:rsidRPr="00F33922">
              <w:t>Требования к качеству, техническим характеристикам товара, его безопасности, функциональным характеристикам (потребительским свойствам), размерам, упаковке, отгрузке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DB5EED">
            <w:pPr>
              <w:spacing w:after="0"/>
            </w:pPr>
            <w:r w:rsidRPr="00F33922">
              <w:t xml:space="preserve">В соответствии с требованиями технического задания (раздел </w:t>
            </w:r>
            <w:r w:rsidRPr="00F33922">
              <w:rPr>
                <w:lang w:val="en-US"/>
              </w:rPr>
              <w:t>III</w:t>
            </w:r>
            <w:r w:rsidRPr="00F33922">
              <w:t xml:space="preserve"> Документации о проведении настоящего Запроса предложений)</w:t>
            </w:r>
            <w:r w:rsidR="00200F98">
              <w:t>.</w:t>
            </w:r>
          </w:p>
        </w:tc>
      </w:tr>
      <w:tr w:rsidR="00F66182" w:rsidRPr="00F33922" w:rsidTr="00014E8C"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C025D" w:rsidP="009F6380">
            <w:pPr>
              <w:spacing w:after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7B4B78" w:rsidRDefault="00F66182" w:rsidP="00034D1F">
            <w:pPr>
              <w:spacing w:after="0"/>
              <w:rPr>
                <w:rFonts w:eastAsia="Arial Unicode MS"/>
              </w:rPr>
            </w:pPr>
            <w:r w:rsidRPr="007B4B78">
              <w:rPr>
                <w:rFonts w:eastAsia="Arial Unicode MS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4376CD" w:rsidRDefault="004376CD" w:rsidP="004376CD">
            <w:pPr>
              <w:spacing w:after="0"/>
            </w:pPr>
            <w:r>
              <w:t xml:space="preserve">Начальные (максимальные) цены Лотов установлены следующие: </w:t>
            </w:r>
          </w:p>
          <w:p w:rsidR="0022787B" w:rsidRDefault="0022787B" w:rsidP="004376CD">
            <w:pPr>
              <w:spacing w:after="0"/>
            </w:pPr>
            <w:r w:rsidRPr="0022787B">
              <w:t>Лот №</w:t>
            </w:r>
            <w:r>
              <w:t>1</w:t>
            </w:r>
            <w:r w:rsidRPr="0022787B">
              <w:t xml:space="preserve"> –239 980,00 рублей (с учетом НДС)</w:t>
            </w:r>
          </w:p>
          <w:p w:rsidR="00C344F1" w:rsidRPr="007B4B78" w:rsidRDefault="004376CD" w:rsidP="0022787B">
            <w:pPr>
              <w:spacing w:after="0"/>
            </w:pPr>
            <w:r>
              <w:t>Лот №</w:t>
            </w:r>
            <w:r w:rsidR="0022787B">
              <w:t>2</w:t>
            </w:r>
            <w:bookmarkStart w:id="2" w:name="_GoBack"/>
            <w:bookmarkEnd w:id="2"/>
            <w:r>
              <w:t xml:space="preserve"> –1 172 750,00 рублей (с учетом НДС),</w:t>
            </w:r>
          </w:p>
        </w:tc>
      </w:tr>
      <w:tr w:rsidR="00F66182" w:rsidRPr="00F33922" w:rsidTr="00942AEE">
        <w:trPr>
          <w:trHeight w:val="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Валюта закупки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6D33E6" w:rsidP="00A02731">
            <w:pPr>
              <w:spacing w:after="0"/>
              <w:rPr>
                <w:rFonts w:eastAsia="Arial Unicode MS"/>
              </w:rPr>
            </w:pPr>
            <w:r>
              <w:t>Российский рубль</w:t>
            </w:r>
          </w:p>
        </w:tc>
      </w:tr>
      <w:tr w:rsidR="00F66182" w:rsidRPr="00F33922" w:rsidTr="003B0B35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</w:pPr>
            <w:r w:rsidRPr="00F33922">
              <w:t>Порядок применения официального курса иностранной валюты к рублю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CC43E0" w:rsidP="009F6380">
            <w:pPr>
              <w:spacing w:after="0"/>
            </w:pPr>
            <w:r>
              <w:t>-</w:t>
            </w:r>
          </w:p>
        </w:tc>
      </w:tr>
      <w:tr w:rsidR="00F66182" w:rsidRPr="00F33922" w:rsidTr="003B0B35">
        <w:trPr>
          <w:trHeight w:val="1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Место и условия поставки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E2335" w:rsidRDefault="002E2335" w:rsidP="002E2335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ООО «Медсервис»</w:t>
            </w:r>
          </w:p>
          <w:p w:rsidR="002E2335" w:rsidRDefault="002E2335" w:rsidP="002E2335">
            <w:pPr>
              <w:spacing w:after="0"/>
            </w:pPr>
            <w:r>
              <w:t xml:space="preserve">Республика Башкортостан,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алават</w:t>
            </w:r>
            <w:proofErr w:type="spellEnd"/>
            <w:r>
              <w:t xml:space="preserve"> ,</w:t>
            </w:r>
            <w:proofErr w:type="spellStart"/>
            <w:r>
              <w:t>ул.Октябрьская</w:t>
            </w:r>
            <w:proofErr w:type="spellEnd"/>
            <w:r>
              <w:t>, д.35</w:t>
            </w:r>
          </w:p>
          <w:p w:rsidR="00F66182" w:rsidRPr="00F33922" w:rsidRDefault="00F66182" w:rsidP="00830918">
            <w:pPr>
              <w:spacing w:after="0"/>
            </w:pPr>
            <w:r w:rsidRPr="00F33922">
              <w:t>В соответствии с требованиями технического задания</w:t>
            </w:r>
            <w:r w:rsidR="002A3098">
              <w:t>, договора и спецификации</w:t>
            </w:r>
            <w:r w:rsidRPr="00F33922">
              <w:t xml:space="preserve"> (раздел</w:t>
            </w:r>
            <w:r w:rsidR="00FE64F5">
              <w:t xml:space="preserve">ы </w:t>
            </w:r>
            <w:r w:rsidR="00FE64F5">
              <w:rPr>
                <w:lang w:val="en-US"/>
              </w:rPr>
              <w:t>III</w:t>
            </w:r>
            <w:r w:rsidR="00FE64F5">
              <w:t>,</w:t>
            </w:r>
            <w:r w:rsidR="002A3098" w:rsidRPr="00F33922">
              <w:rPr>
                <w:lang w:val="en-US"/>
              </w:rPr>
              <w:t>I</w:t>
            </w:r>
            <w:r w:rsidR="002A3098"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D06E88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Сроки (периоды) и условия поставки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B25475" w:rsidRPr="00F33922" w:rsidRDefault="002A3098" w:rsidP="00802BA8">
            <w:pPr>
              <w:spacing w:after="0"/>
            </w:pPr>
            <w:r w:rsidRPr="00F33922">
              <w:t>В соответствии с требованиями технического задания</w:t>
            </w:r>
            <w:r>
              <w:t xml:space="preserve">, договора </w:t>
            </w:r>
            <w:r w:rsidRPr="00F33922">
              <w:t>(раздел</w:t>
            </w:r>
            <w:r w:rsidR="00FE64F5">
              <w:t xml:space="preserve">ы </w:t>
            </w:r>
            <w:r>
              <w:t xml:space="preserve"> </w:t>
            </w:r>
            <w:r w:rsidR="00FE64F5">
              <w:rPr>
                <w:lang w:val="en-US"/>
              </w:rPr>
              <w:t>III</w:t>
            </w:r>
            <w:r w:rsidR="00FE64F5">
              <w:t xml:space="preserve">, </w:t>
            </w:r>
            <w:r w:rsidRPr="00F33922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F33922">
              <w:t xml:space="preserve"> Документации о проведении настоящего Запроса предложений)</w:t>
            </w:r>
            <w:r w:rsidR="00E92DF9">
              <w:t>.</w:t>
            </w:r>
          </w:p>
        </w:tc>
      </w:tr>
      <w:tr w:rsidR="00F66182" w:rsidRPr="00F33922" w:rsidTr="00BD0712">
        <w:trPr>
          <w:trHeight w:val="1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F6380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8E66AC">
            <w:pPr>
              <w:spacing w:after="0"/>
            </w:pPr>
            <w:r w:rsidRPr="00F33922">
              <w:rPr>
                <w:rFonts w:eastAsia="Arial Unicode MS"/>
              </w:rPr>
              <w:t>Требования к сроку предоставления гарантий качества товара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2A3098" w:rsidP="00EF5302">
            <w:pPr>
              <w:widowControl w:val="0"/>
              <w:rPr>
                <w:i/>
              </w:rPr>
            </w:pPr>
            <w:r>
              <w:t xml:space="preserve"> </w:t>
            </w:r>
            <w:proofErr w:type="gramStart"/>
            <w:r>
              <w:t xml:space="preserve">Согласно </w:t>
            </w:r>
            <w:r w:rsidR="00EF5302" w:rsidRPr="00F33922">
              <w:t>раздел</w:t>
            </w:r>
            <w:r w:rsidR="00EF5302">
              <w:t>а</w:t>
            </w:r>
            <w:proofErr w:type="gramEnd"/>
            <w:r w:rsidR="00EF5302" w:rsidRPr="00F33922">
              <w:t xml:space="preserve"> </w:t>
            </w:r>
            <w:r w:rsidR="00EF5302" w:rsidRPr="00F33922">
              <w:rPr>
                <w:lang w:val="en-US"/>
              </w:rPr>
              <w:t>III</w:t>
            </w:r>
            <w:r w:rsidR="00EF5302">
              <w:t xml:space="preserve">  </w:t>
            </w:r>
            <w:r w:rsidR="00EF5302" w:rsidRPr="00F33922">
              <w:t>Документации о проведении настоящего Запроса предложений</w:t>
            </w:r>
            <w:r w:rsidR="004B5671">
              <w:t>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</w:pPr>
            <w:r w:rsidRPr="00F33922">
              <w:t>Порядок формирования цены заявки (коммерческого предложения Участника закупки)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pStyle w:val="11"/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Цена Заявки на участие в Запросе предложений, предлагаемая участником закупки, должна включать в себя расчет стоимости всех товаров, предусмотренных к поставке по договору, с учетом всех статей затрат, возникающих в рамках исполнения соответствующего Договора (расходов на перевозку, доставку, разгрузку товара до Заказчика, транспортных расходов, уплату налогов, сборов, возможных таможенных сборов, услуг страхования и прочих затрат, которые понесет Участник закупки в рамках исполнения Договора).</w:t>
            </w:r>
          </w:p>
        </w:tc>
      </w:tr>
      <w:tr w:rsidR="00F66182" w:rsidRPr="00F33922" w:rsidTr="00BD0712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95348A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Форма, сроки и порядок оплаты поставленных товаров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724B">
            <w:pPr>
              <w:spacing w:after="0"/>
              <w:rPr>
                <w:rFonts w:cs="Calibri"/>
                <w:color w:val="000000"/>
              </w:rPr>
            </w:pPr>
            <w:r w:rsidRPr="00F33922">
              <w:rPr>
                <w:rFonts w:cs="Calibri"/>
                <w:color w:val="000000"/>
              </w:rPr>
              <w:t xml:space="preserve">Расчет за поставляемый Товар производится путем перечисления денежных средств на расчетный счет Поставщика </w:t>
            </w:r>
            <w:r w:rsidR="0052724B">
              <w:rPr>
                <w:rFonts w:cs="Calibri"/>
                <w:color w:val="000000"/>
              </w:rPr>
              <w:t xml:space="preserve">согласно условий соответствующего Договора </w:t>
            </w:r>
            <w:r w:rsidR="0052724B" w:rsidRPr="00F33922">
              <w:t xml:space="preserve">(раздел </w:t>
            </w:r>
            <w:r w:rsidR="0052724B" w:rsidRPr="00F33922">
              <w:rPr>
                <w:lang w:val="en-US"/>
              </w:rPr>
              <w:t>I</w:t>
            </w:r>
            <w:r w:rsidR="0052724B">
              <w:rPr>
                <w:lang w:val="en-US"/>
              </w:rPr>
              <w:t>V</w:t>
            </w:r>
            <w:r w:rsidR="0052724B" w:rsidRPr="00F33922">
              <w:t xml:space="preserve"> Документации о проведении настоящего Запроса предложений)</w:t>
            </w:r>
            <w:r w:rsidR="0052724B">
              <w:t>.</w:t>
            </w:r>
          </w:p>
        </w:tc>
      </w:tr>
      <w:tr w:rsidR="00F66182" w:rsidRPr="00F33922" w:rsidTr="00BD071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770751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Порядок оценки и критерии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F66182" w:rsidRPr="00F33922" w:rsidRDefault="00F66182" w:rsidP="005E320E">
            <w:pPr>
              <w:pStyle w:val="3"/>
              <w:numPr>
                <w:ilvl w:val="2"/>
                <w:numId w:val="0"/>
              </w:numPr>
              <w:tabs>
                <w:tab w:val="clear" w:pos="360"/>
                <w:tab w:val="num" w:pos="227"/>
                <w:tab w:val="num" w:pos="76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Порядок оценки</w:t>
            </w:r>
            <w:r w:rsidR="003048EB">
              <w:rPr>
                <w:rFonts w:ascii="Times New Roman" w:hAnsi="Times New Roman" w:cs="Times New Roman"/>
                <w:sz w:val="24"/>
                <w:szCs w:val="24"/>
              </w:rPr>
              <w:t>, сопоставления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оценки заявок на участие в закупке установлены в статье 2.</w:t>
            </w:r>
            <w:r w:rsidR="005E32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320E" w:rsidRPr="00F3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22">
              <w:rPr>
                <w:rFonts w:ascii="Times New Roman" w:hAnsi="Times New Roman" w:cs="Times New Roman"/>
                <w:sz w:val="24"/>
                <w:szCs w:val="24"/>
              </w:rPr>
              <w:t>Документации о проведении настоящего запроса предложений</w:t>
            </w:r>
            <w:r w:rsidR="00D06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E26" w:rsidRPr="00F33922" w:rsidTr="00532E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</w:pPr>
            <w:r w:rsidRPr="00F33922">
              <w:t>Срок, место и порядок предоставления документации о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Default="00EE2E26" w:rsidP="009A7906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Желающие принять участие в Запросе предложений</w:t>
            </w:r>
            <w:r w:rsidRPr="00F33922">
              <w:rPr>
                <w:b/>
              </w:rPr>
              <w:t xml:space="preserve"> </w:t>
            </w:r>
            <w:r w:rsidRPr="00F33922">
              <w:t>имеют право получить настоящую Документацию в любое время с</w:t>
            </w:r>
            <w:r w:rsidRPr="00F33922">
              <w:rPr>
                <w:color w:val="000000"/>
              </w:rPr>
              <w:t xml:space="preserve">о дня размещения на Официальном сайте Извещения. </w:t>
            </w:r>
          </w:p>
          <w:p w:rsidR="00EE5D11" w:rsidRDefault="009B0AF8" w:rsidP="002B0351">
            <w:pPr>
              <w:widowControl w:val="0"/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Подача </w:t>
            </w:r>
            <w:r w:rsidR="00875F5C">
              <w:rPr>
                <w:color w:val="000000"/>
              </w:rPr>
              <w:t>Электронны</w:t>
            </w:r>
            <w:r>
              <w:rPr>
                <w:color w:val="000000"/>
              </w:rPr>
              <w:t>х</w:t>
            </w:r>
            <w:r w:rsidR="00875F5C">
              <w:rPr>
                <w:color w:val="000000"/>
              </w:rPr>
              <w:t xml:space="preserve"> Заяв</w:t>
            </w:r>
            <w:r>
              <w:rPr>
                <w:color w:val="000000"/>
              </w:rPr>
              <w:t>о</w:t>
            </w:r>
            <w:r w:rsidR="00875F5C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на получение документации </w:t>
            </w:r>
            <w:r w:rsidR="00F5099A"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t xml:space="preserve">предоставление </w:t>
            </w:r>
            <w:r w:rsidR="00F5099A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и осуществляется</w:t>
            </w:r>
            <w:r w:rsidR="00F5099A">
              <w:rPr>
                <w:color w:val="000000"/>
              </w:rPr>
              <w:t xml:space="preserve"> в соответствии с требованиями </w:t>
            </w:r>
            <w:bookmarkStart w:id="3" w:name="OLE_LINK1"/>
            <w:r w:rsidR="001B4B35" w:rsidRPr="001B4B35">
              <w:t xml:space="preserve">«ОТС.RU»- </w:t>
            </w:r>
            <w:hyperlink r:id="rId10" w:history="1">
              <w:r w:rsidR="001B4B35" w:rsidRPr="001B4B35">
                <w:rPr>
                  <w:rStyle w:val="a6"/>
                </w:rPr>
                <w:t>http://www.otc.ru/tender/</w:t>
              </w:r>
            </w:hyperlink>
            <w:r w:rsidR="00EE5D11">
              <w:t xml:space="preserve"> </w:t>
            </w:r>
            <w:bookmarkEnd w:id="3"/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 xml:space="preserve">ата начала подачи заявлений: </w:t>
            </w:r>
            <w:r w:rsidR="00571400" w:rsidRPr="00571400">
              <w:t>«</w:t>
            </w:r>
            <w:r w:rsidR="001B4B35">
              <w:t>25</w:t>
            </w:r>
            <w:r w:rsidR="00571400" w:rsidRPr="00571400">
              <w:t xml:space="preserve"> » марта </w:t>
            </w:r>
            <w:r w:rsidR="00D327D1">
              <w:t xml:space="preserve">2016 </w:t>
            </w:r>
            <w:r>
              <w:t xml:space="preserve">года с </w:t>
            </w:r>
            <w:r w:rsidR="00DB5DF8">
              <w:t xml:space="preserve">08 </w:t>
            </w:r>
            <w:r>
              <w:t>часов 0</w:t>
            </w:r>
            <w:r w:rsidRPr="00F33922">
              <w:t>0 минут (время местное).</w:t>
            </w:r>
          </w:p>
          <w:p w:rsidR="00EE2E26" w:rsidRPr="00F33922" w:rsidRDefault="00EE2E26" w:rsidP="001B4B35">
            <w:pPr>
              <w:pStyle w:val="22"/>
              <w:spacing w:after="0" w:line="240" w:lineRule="auto"/>
              <w:rPr>
                <w:color w:val="000000"/>
              </w:rPr>
            </w:pPr>
            <w:r w:rsidRPr="00F33922">
              <w:t>Дата</w:t>
            </w:r>
            <w:r>
              <w:t xml:space="preserve"> окончания подачи заявлений: </w:t>
            </w:r>
            <w:r w:rsidR="00571400" w:rsidRPr="00571400">
              <w:t>«</w:t>
            </w:r>
            <w:r w:rsidR="001B4B35">
              <w:t>01</w:t>
            </w:r>
            <w:r w:rsidR="00571400" w:rsidRPr="00571400">
              <w:t xml:space="preserve">» </w:t>
            </w:r>
            <w:r w:rsidR="001B4B35">
              <w:t>апреля</w:t>
            </w:r>
            <w:r w:rsidR="00571400" w:rsidRPr="00571400">
              <w:t xml:space="preserve"> 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начала и окончания подачи заявок на участие в закупке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5D11" w:rsidRPr="00C010E4" w:rsidRDefault="00C010E4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 w:rsidRPr="000030CC">
              <w:t>Электронная торговая площадка</w:t>
            </w:r>
            <w:r w:rsidR="004376CD">
              <w:t xml:space="preserve"> </w:t>
            </w:r>
            <w:r w:rsidR="001B4B35" w:rsidRPr="001B4B35">
              <w:t xml:space="preserve">«ОТС.RU»- </w:t>
            </w:r>
            <w:hyperlink r:id="rId11" w:history="1">
              <w:r w:rsidR="001B4B35" w:rsidRPr="001B4B35">
                <w:rPr>
                  <w:rStyle w:val="a6"/>
                </w:rPr>
                <w:t>http://www.otc.ru/tender/</w:t>
              </w:r>
            </w:hyperlink>
          </w:p>
          <w:p w:rsidR="00EE2E26" w:rsidRDefault="00EE2E26" w:rsidP="009A7906">
            <w:pPr>
              <w:pStyle w:val="22"/>
              <w:tabs>
                <w:tab w:val="left" w:pos="1134"/>
                <w:tab w:val="left" w:pos="1440"/>
              </w:tabs>
              <w:spacing w:after="0" w:line="240" w:lineRule="auto"/>
            </w:pPr>
            <w:r>
              <w:t>Заявки принимаются в форме электронного документа согласно Документации.</w:t>
            </w:r>
          </w:p>
          <w:p w:rsidR="00EE2E26" w:rsidRPr="00F33922" w:rsidRDefault="00EE2E26" w:rsidP="009A7906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>
              <w:t xml:space="preserve">Дата начала подачи заявок: </w:t>
            </w:r>
            <w:r w:rsidR="001B4B35" w:rsidRPr="001B4B35">
              <w:t xml:space="preserve">«25 » марта </w:t>
            </w:r>
            <w:r w:rsidR="00FF6829">
              <w:t>2016</w:t>
            </w:r>
            <w:r w:rsidR="00D327D1" w:rsidRPr="00F33922">
              <w:t xml:space="preserve"> </w:t>
            </w:r>
            <w:r w:rsidRPr="00F33922">
              <w:t xml:space="preserve">года с </w:t>
            </w:r>
            <w:r w:rsidR="00DB5DF8" w:rsidRPr="00F33922">
              <w:t>0</w:t>
            </w:r>
            <w:r w:rsidR="00DB5DF8">
              <w:t>8</w:t>
            </w:r>
            <w:r w:rsidR="00DB5DF8" w:rsidRPr="00F33922">
              <w:t xml:space="preserve"> </w:t>
            </w:r>
            <w:r w:rsidRPr="00F33922">
              <w:t xml:space="preserve">часов </w:t>
            </w:r>
            <w:r w:rsidR="00326916">
              <w:t>0</w:t>
            </w:r>
            <w:r w:rsidR="00326916" w:rsidRPr="00F33922">
              <w:t xml:space="preserve">0 </w:t>
            </w:r>
            <w:r w:rsidRPr="00F33922">
              <w:t>минут (время местное).</w:t>
            </w:r>
          </w:p>
          <w:p w:rsidR="00EE2E26" w:rsidRPr="00F33922" w:rsidRDefault="00EE2E26" w:rsidP="00641F9A">
            <w:pPr>
              <w:pStyle w:val="22"/>
              <w:tabs>
                <w:tab w:val="left" w:pos="900"/>
                <w:tab w:val="left" w:pos="1440"/>
              </w:tabs>
              <w:spacing w:after="0" w:line="240" w:lineRule="auto"/>
            </w:pPr>
            <w:r w:rsidRPr="00F33922">
              <w:t>Д</w:t>
            </w:r>
            <w:r>
              <w:t>ата окончания подачи заявок:</w:t>
            </w:r>
            <w:r w:rsidR="00FF6829" w:rsidRPr="00DB5DF8">
              <w:t xml:space="preserve"> </w:t>
            </w:r>
            <w:r w:rsidR="001B4B35" w:rsidRPr="001B4B35">
              <w:t xml:space="preserve">«01» апреля  </w:t>
            </w:r>
            <w:r w:rsidR="00FF6829">
              <w:t xml:space="preserve"> </w:t>
            </w:r>
            <w:r w:rsidR="00FF6829" w:rsidRPr="006F6615" w:rsidDel="006F6615">
              <w:t xml:space="preserve"> </w:t>
            </w:r>
            <w:r w:rsidR="00CD70AF" w:rsidRPr="00DB5DF8">
              <w:t>201</w:t>
            </w:r>
            <w:r w:rsidR="00CD70AF">
              <w:t>6</w:t>
            </w:r>
            <w:r w:rsidR="00CD70AF" w:rsidRPr="00F33922">
              <w:t xml:space="preserve"> </w:t>
            </w:r>
            <w:r w:rsidRPr="00F33922">
              <w:t>года до 1</w:t>
            </w:r>
            <w:r>
              <w:t>2</w:t>
            </w:r>
            <w:r w:rsidRPr="00F33922">
              <w:t xml:space="preserve"> часов 00 минут (время местное).</w:t>
            </w:r>
          </w:p>
        </w:tc>
      </w:tr>
      <w:tr w:rsidR="00EE2E26" w:rsidRPr="00F33922" w:rsidTr="00532ED8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Порядок и срок изменений, дополнений или отзыва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t>Порядок оформления и подачи изменений/дополнений в ранее поданные заявки на участие в запросе предложений, уведомлений об отзыве заявки на участие в открытом запросе предложений, установлен в статье 2.</w:t>
            </w:r>
            <w:r w:rsidR="005E320E">
              <w:t>7</w:t>
            </w:r>
            <w:r w:rsidR="005E320E" w:rsidRPr="00F33922">
              <w:t xml:space="preserve"> </w:t>
            </w:r>
            <w:r w:rsidRPr="00F33922">
              <w:t>Документации о проведении открытого запроса предложений.</w:t>
            </w:r>
          </w:p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</w:pPr>
            <w:r w:rsidRPr="00F33922">
              <w:lastRenderedPageBreak/>
              <w:t>Место, сроки и время подачи изменений/дополнений в ранее поданные заявки на участие в запросе предложений, уведомлений об отзыве заявки на участие в открытом запрос</w:t>
            </w:r>
            <w:r>
              <w:t>е предложений согласно пункту 14</w:t>
            </w:r>
            <w:r w:rsidRPr="00F33922">
              <w:t xml:space="preserve"> настоящего Извещения.</w:t>
            </w:r>
          </w:p>
        </w:tc>
      </w:tr>
      <w:tr w:rsidR="00EE2E26" w:rsidRPr="00F33922" w:rsidTr="00532ED8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left"/>
              <w:rPr>
                <w:rFonts w:eastAsia="Arial Unicode MS"/>
              </w:rPr>
            </w:pPr>
            <w:r w:rsidRPr="00F33922">
              <w:t>Место, дата и время проведения процедуры вскрытия конвертов</w:t>
            </w:r>
            <w:r w:rsidR="00DE18C6">
              <w:t xml:space="preserve"> </w:t>
            </w:r>
            <w:r w:rsidR="00B54DE1">
              <w:t>(открытие доступа)</w:t>
            </w:r>
            <w:r w:rsidR="00B54DE1" w:rsidRPr="00B54DE1">
              <w:t xml:space="preserve"> </w:t>
            </w:r>
            <w:r w:rsidRPr="00F33922">
              <w:t xml:space="preserve"> с заявками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010E4" w:rsidRPr="00E571DA" w:rsidRDefault="00C010E4" w:rsidP="00830918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E571DA">
              <w:t>ООО «Медсервис»</w:t>
            </w:r>
          </w:p>
          <w:p w:rsidR="00C010E4" w:rsidRDefault="00C010E4" w:rsidP="00830918">
            <w:pPr>
              <w:pStyle w:val="xl45"/>
              <w:spacing w:before="0" w:beforeAutospacing="0" w:after="0" w:afterAutospacing="0"/>
              <w:rPr>
                <w:sz w:val="24"/>
                <w:szCs w:val="24"/>
              </w:rPr>
            </w:pPr>
            <w:r w:rsidRPr="00E571DA">
              <w:rPr>
                <w:sz w:val="24"/>
                <w:szCs w:val="24"/>
              </w:rPr>
              <w:t xml:space="preserve">Республики Башкортостан, </w:t>
            </w:r>
            <w:r w:rsidR="009A20E5">
              <w:rPr>
                <w:sz w:val="24"/>
                <w:szCs w:val="24"/>
              </w:rPr>
              <w:t xml:space="preserve">г. Салават, </w:t>
            </w:r>
            <w:proofErr w:type="spellStart"/>
            <w:r w:rsidRPr="00E571DA">
              <w:rPr>
                <w:sz w:val="24"/>
                <w:szCs w:val="24"/>
              </w:rPr>
              <w:t>ул</w:t>
            </w:r>
            <w:proofErr w:type="gramStart"/>
            <w:r w:rsidRPr="00E571DA">
              <w:rPr>
                <w:sz w:val="24"/>
                <w:szCs w:val="24"/>
              </w:rPr>
              <w:t>.О</w:t>
            </w:r>
            <w:proofErr w:type="gramEnd"/>
            <w:r w:rsidRPr="00E571DA">
              <w:rPr>
                <w:sz w:val="24"/>
                <w:szCs w:val="24"/>
              </w:rPr>
              <w:t>ктябрьская</w:t>
            </w:r>
            <w:proofErr w:type="spellEnd"/>
            <w:r w:rsidRPr="00E571DA">
              <w:rPr>
                <w:sz w:val="24"/>
                <w:szCs w:val="24"/>
              </w:rPr>
              <w:t>, д.35</w:t>
            </w:r>
          </w:p>
          <w:p w:rsidR="006F6615" w:rsidRPr="006F6615" w:rsidRDefault="006F6615" w:rsidP="00830918">
            <w:pPr>
              <w:pStyle w:val="xl45"/>
              <w:spacing w:before="0" w:beforeAutospacing="0"/>
              <w:rPr>
                <w:sz w:val="24"/>
                <w:szCs w:val="24"/>
              </w:rPr>
            </w:pPr>
            <w:r w:rsidRPr="006F6615">
              <w:rPr>
                <w:sz w:val="24"/>
                <w:szCs w:val="24"/>
              </w:rPr>
              <w:t>Процедура вскрытия конвертов</w:t>
            </w:r>
            <w:r w:rsidR="00DE18C6">
              <w:rPr>
                <w:sz w:val="24"/>
                <w:szCs w:val="24"/>
              </w:rPr>
              <w:t xml:space="preserve"> </w:t>
            </w:r>
            <w:r w:rsidR="00B54DE1" w:rsidRPr="00B54DE1">
              <w:rPr>
                <w:sz w:val="24"/>
                <w:szCs w:val="24"/>
              </w:rPr>
              <w:t xml:space="preserve">(открытие доступа) </w:t>
            </w:r>
            <w:r w:rsidRPr="006F6615">
              <w:rPr>
                <w:sz w:val="24"/>
                <w:szCs w:val="24"/>
              </w:rPr>
              <w:t>с заявками на участие в настоящем Запросе предложений будет проводиться по адресу нахождения Организатора:</w:t>
            </w:r>
          </w:p>
          <w:p w:rsidR="00EE2E26" w:rsidRPr="00F33922" w:rsidRDefault="001B4B35" w:rsidP="00641F9A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1B4B35">
              <w:rPr>
                <w:sz w:val="24"/>
                <w:szCs w:val="24"/>
              </w:rPr>
              <w:t xml:space="preserve">«01» апреля 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6F6615" w:rsidRPr="006F6615">
              <w:rPr>
                <w:sz w:val="24"/>
                <w:szCs w:val="24"/>
              </w:rPr>
              <w:t xml:space="preserve"> в 12 часов 10 минут (время местное).</w:t>
            </w:r>
          </w:p>
        </w:tc>
      </w:tr>
      <w:tr w:rsidR="00EE2E26" w:rsidRPr="00F33922" w:rsidTr="00532ED8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рассмотрения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EE2E26" w:rsidRDefault="00EE2E26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рассмотрения заявок на участие в настоящем Запросе предложений будет проводиться по адресу нахождения Организатора в срок:</w:t>
            </w:r>
          </w:p>
          <w:p w:rsidR="00B37BC4" w:rsidRPr="00F33922" w:rsidRDefault="00B37BC4" w:rsidP="00532ED8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1B4B35" w:rsidP="00641F9A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1B4B35">
              <w:rPr>
                <w:sz w:val="24"/>
                <w:szCs w:val="24"/>
              </w:rPr>
              <w:t xml:space="preserve">«01» апреля 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B811D5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25F49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Место и срок окончания оценки</w:t>
            </w:r>
            <w:r w:rsidR="009A20E5">
              <w:t>, сопоставление</w:t>
            </w:r>
            <w:r w:rsidRPr="00F33922">
              <w:t xml:space="preserve"> заявок</w:t>
            </w:r>
            <w:r w:rsidR="00C010E4">
              <w:t xml:space="preserve"> и подведения итогов</w:t>
            </w:r>
            <w:r w:rsidRPr="00F33922">
              <w:t xml:space="preserve">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A20E5" w:rsidRPr="009A20E5" w:rsidRDefault="009A20E5" w:rsidP="009A20E5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9A20E5">
              <w:t>ООО «Медсервис»</w:t>
            </w:r>
          </w:p>
          <w:p w:rsidR="00C010E4" w:rsidRPr="009A20E5" w:rsidRDefault="009A20E5" w:rsidP="00C010E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9A20E5">
              <w:rPr>
                <w:sz w:val="24"/>
                <w:szCs w:val="24"/>
              </w:rPr>
              <w:t xml:space="preserve">Республики Башкортостан, г. Салават, </w:t>
            </w:r>
            <w:proofErr w:type="spellStart"/>
            <w:r w:rsidRPr="009A20E5">
              <w:rPr>
                <w:sz w:val="24"/>
                <w:szCs w:val="24"/>
              </w:rPr>
              <w:t>ул</w:t>
            </w:r>
            <w:proofErr w:type="gramStart"/>
            <w:r w:rsidRPr="009A20E5">
              <w:rPr>
                <w:sz w:val="24"/>
                <w:szCs w:val="24"/>
              </w:rPr>
              <w:t>.О</w:t>
            </w:r>
            <w:proofErr w:type="gramEnd"/>
            <w:r w:rsidRPr="009A20E5">
              <w:rPr>
                <w:sz w:val="24"/>
                <w:szCs w:val="24"/>
              </w:rPr>
              <w:t>ктябрьская</w:t>
            </w:r>
            <w:proofErr w:type="spellEnd"/>
            <w:r w:rsidRPr="009A20E5">
              <w:rPr>
                <w:sz w:val="24"/>
                <w:szCs w:val="24"/>
              </w:rPr>
              <w:t>, д.35</w:t>
            </w:r>
          </w:p>
          <w:p w:rsidR="00A058D8" w:rsidRDefault="00EE2E26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  <w:r w:rsidRPr="00F33922">
              <w:rPr>
                <w:sz w:val="24"/>
                <w:szCs w:val="24"/>
              </w:rPr>
              <w:t>Процедура оценки</w:t>
            </w:r>
            <w:r w:rsidR="009A20E5">
              <w:rPr>
                <w:sz w:val="24"/>
                <w:szCs w:val="24"/>
              </w:rPr>
              <w:t>, сопоставление</w:t>
            </w:r>
            <w:r w:rsidRPr="00F33922">
              <w:rPr>
                <w:sz w:val="24"/>
                <w:szCs w:val="24"/>
              </w:rPr>
              <w:t xml:space="preserve"> заявок </w:t>
            </w:r>
            <w:r w:rsidR="009A20E5">
              <w:rPr>
                <w:sz w:val="24"/>
                <w:szCs w:val="24"/>
              </w:rPr>
              <w:t xml:space="preserve">и подведение итогов </w:t>
            </w:r>
            <w:r w:rsidRPr="00F33922">
              <w:rPr>
                <w:sz w:val="24"/>
                <w:szCs w:val="24"/>
              </w:rPr>
              <w:t>на участие в настоящем Запросе предложений будет проводиться по адресу нахождения Организатора в срок:</w:t>
            </w:r>
            <w:r w:rsidR="00540AC4">
              <w:rPr>
                <w:sz w:val="24"/>
                <w:szCs w:val="24"/>
              </w:rPr>
              <w:t xml:space="preserve"> </w:t>
            </w:r>
          </w:p>
          <w:p w:rsidR="00B37BC4" w:rsidRDefault="00B37BC4" w:rsidP="00540AC4">
            <w:pPr>
              <w:pStyle w:val="xl45"/>
              <w:spacing w:before="0" w:beforeAutospacing="0" w:after="0" w:afterAutospacing="0"/>
              <w:jc w:val="both"/>
              <w:textAlignment w:val="auto"/>
              <w:rPr>
                <w:sz w:val="24"/>
                <w:szCs w:val="24"/>
              </w:rPr>
            </w:pPr>
          </w:p>
          <w:p w:rsidR="00EE2E26" w:rsidRPr="00F33922" w:rsidRDefault="001B4B35" w:rsidP="002D687B">
            <w:pPr>
              <w:pStyle w:val="xl45"/>
              <w:spacing w:before="0" w:beforeAutospacing="0" w:after="0" w:afterAutospacing="0"/>
              <w:jc w:val="right"/>
              <w:textAlignment w:val="auto"/>
              <w:rPr>
                <w:sz w:val="24"/>
                <w:szCs w:val="24"/>
              </w:rPr>
            </w:pPr>
            <w:r w:rsidRPr="001B4B35">
              <w:rPr>
                <w:sz w:val="24"/>
                <w:szCs w:val="24"/>
              </w:rPr>
              <w:t>«0</w:t>
            </w:r>
            <w:r w:rsidR="002D687B">
              <w:rPr>
                <w:sz w:val="24"/>
                <w:szCs w:val="24"/>
              </w:rPr>
              <w:t>4</w:t>
            </w:r>
            <w:r w:rsidRPr="001B4B35">
              <w:rPr>
                <w:sz w:val="24"/>
                <w:szCs w:val="24"/>
              </w:rPr>
              <w:t xml:space="preserve">» апреля  </w:t>
            </w:r>
            <w:r w:rsidR="00FF6829" w:rsidRPr="00FF6829">
              <w:rPr>
                <w:sz w:val="24"/>
                <w:szCs w:val="24"/>
              </w:rPr>
              <w:t>2016 года</w:t>
            </w:r>
            <w:r w:rsidR="00FF6829" w:rsidRPr="00FF6829" w:rsidDel="00FF6829">
              <w:rPr>
                <w:sz w:val="24"/>
                <w:szCs w:val="24"/>
              </w:rPr>
              <w:t xml:space="preserve"> </w:t>
            </w:r>
          </w:p>
        </w:tc>
      </w:tr>
      <w:tr w:rsidR="00EE2E26" w:rsidRPr="00F33922" w:rsidTr="00532ED8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заявок на участие в запросе предложений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Требование не установлено</w:t>
            </w:r>
          </w:p>
        </w:tc>
      </w:tr>
      <w:tr w:rsidR="00EE2E26" w:rsidRPr="00F33922" w:rsidTr="008E66AC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  <w:jc w:val="center"/>
              <w:rPr>
                <w:rFonts w:eastAsia="Arial Unicode MS"/>
              </w:rPr>
            </w:pPr>
            <w:r w:rsidRPr="00F33922">
              <w:rPr>
                <w:rFonts w:eastAsia="Arial Unicode M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widowControl w:val="0"/>
              <w:suppressLineNumbers/>
              <w:suppressAutoHyphens/>
              <w:spacing w:after="0"/>
              <w:jc w:val="left"/>
            </w:pPr>
            <w:r w:rsidRPr="00F33922">
              <w:t>Размер обеспечения исполнения договора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EE2E26" w:rsidRPr="00F33922" w:rsidRDefault="00EE2E26" w:rsidP="00532ED8">
            <w:pPr>
              <w:spacing w:after="0"/>
            </w:pPr>
            <w:r w:rsidRPr="00F33922">
              <w:t>Требование не установлено</w:t>
            </w:r>
          </w:p>
        </w:tc>
      </w:tr>
    </w:tbl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в любое время до истечения срока подачи заявок на участие в запросе предложений внести изменения в извещение о проведении настоящего Запроса предложений и/или Документацию о его проведении.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по своему усмотрению до истечения срока подачи заявок на участие в Запросе предложений вправе продлить срок их подачи и соответственно перенести дату и время проведения процедуры вскрытия конвертов с заявками на участие в настоящем Запросе предложений.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Организатор вправе отказаться от проведения настоящего запроса предложений в любое время, в том числе и после подведения его итогов, не неся никакой ответственности перед Участниками закупки или третьими лицами, которым такое действие может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Заказчик имеет право не заключать договор по результатам запроса предложений, не неся никакой ответственности перед участниками запроса предложений или третьими лицами, которым такие действия могут принести убытки.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Участник закупки самостоятельно несет все расходы, связанные с подготовкой и подачей заявки на участие в Запросе предложений, а Организатор и Заказчик по этим расходам не отвечают и не имеют обязательств перед Участниками закупок, независимо от хода и результатов Запроса предложений.</w:t>
      </w:r>
    </w:p>
    <w:p w:rsidR="00EE2E26" w:rsidRPr="001B4B35" w:rsidRDefault="00EE2E26" w:rsidP="001B4B35">
      <w:pPr>
        <w:widowControl w:val="0"/>
        <w:spacing w:after="0"/>
        <w:contextualSpacing/>
      </w:pPr>
      <w:r w:rsidRPr="00EE2E26">
        <w:rPr>
          <w:sz w:val="26"/>
          <w:szCs w:val="26"/>
        </w:rPr>
        <w:tab/>
        <w:t xml:space="preserve">Настоящее Извещение о проведении открытого Запроса предложений </w:t>
      </w:r>
      <w:proofErr w:type="gramStart"/>
      <w:r w:rsidRPr="00EE2E26">
        <w:rPr>
          <w:sz w:val="26"/>
          <w:szCs w:val="26"/>
        </w:rPr>
        <w:t>за</w:t>
      </w:r>
      <w:proofErr w:type="gramEnd"/>
      <w:r w:rsidRPr="00EE2E26">
        <w:rPr>
          <w:sz w:val="26"/>
          <w:szCs w:val="26"/>
        </w:rPr>
        <w:t xml:space="preserve"> №___________________________ опубликовано </w:t>
      </w:r>
      <w:proofErr w:type="gramStart"/>
      <w:r w:rsidRPr="00EE2E26">
        <w:rPr>
          <w:sz w:val="26"/>
          <w:szCs w:val="26"/>
        </w:rPr>
        <w:t>на</w:t>
      </w:r>
      <w:proofErr w:type="gramEnd"/>
      <w:r w:rsidRPr="00EE2E26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Интернет для размещения </w:t>
      </w:r>
      <w:r w:rsidRPr="00EE2E26">
        <w:rPr>
          <w:sz w:val="26"/>
          <w:szCs w:val="26"/>
        </w:rPr>
        <w:lastRenderedPageBreak/>
        <w:t xml:space="preserve">информации о размещении заказов на поставки товаров, выполнение работ, оказание услуг – Портале закупок </w:t>
      </w:r>
      <w:r w:rsidRPr="00EE2E26">
        <w:rPr>
          <w:sz w:val="26"/>
          <w:szCs w:val="26"/>
          <w:u w:val="single"/>
        </w:rPr>
        <w:t>(</w:t>
      </w:r>
      <w:hyperlink r:id="rId12" w:history="1">
        <w:r w:rsidRPr="00EE2E26">
          <w:rPr>
            <w:sz w:val="26"/>
            <w:szCs w:val="26"/>
            <w:u w:val="single"/>
          </w:rPr>
          <w:t>www.zakupki.gov.ru)</w:t>
        </w:r>
      </w:hyperlink>
      <w:r w:rsidRPr="00EE2E26">
        <w:rPr>
          <w:sz w:val="26"/>
          <w:szCs w:val="26"/>
        </w:rPr>
        <w:t xml:space="preserve"> и на электронной торговой площадке </w:t>
      </w:r>
      <w:r w:rsidR="004376CD" w:rsidRPr="004376CD">
        <w:t xml:space="preserve">ЭТП </w:t>
      </w:r>
      <w:r w:rsidR="001B4B35" w:rsidRPr="001B4B35">
        <w:t xml:space="preserve">«ОТС.RU»- </w:t>
      </w:r>
      <w:hyperlink r:id="rId13" w:history="1">
        <w:r w:rsidR="001B4B35" w:rsidRPr="001B4B35">
          <w:rPr>
            <w:rStyle w:val="a6"/>
          </w:rPr>
          <w:t>http://www.otc.ru/tender/</w:t>
        </w:r>
      </w:hyperlink>
      <w:r w:rsidR="00EE5D11">
        <w:t xml:space="preserve"> </w:t>
      </w:r>
    </w:p>
    <w:p w:rsidR="00EE2E26" w:rsidRPr="00EE2E26" w:rsidRDefault="00EE2E26" w:rsidP="00EE2E26">
      <w:pPr>
        <w:tabs>
          <w:tab w:val="num" w:pos="1701"/>
        </w:tabs>
        <w:spacing w:before="120" w:after="120"/>
        <w:ind w:firstLine="709"/>
        <w:rPr>
          <w:sz w:val="26"/>
          <w:szCs w:val="26"/>
        </w:rPr>
      </w:pPr>
      <w:r w:rsidRPr="00EE2E26">
        <w:rPr>
          <w:sz w:val="26"/>
          <w:szCs w:val="26"/>
        </w:rPr>
        <w:t>Документация о проведении открытого Запроса предложений является неотъемлемой частью настоящего Извещения и опубликована на указанном выше сайте.</w:t>
      </w:r>
    </w:p>
    <w:p w:rsidR="0076181D" w:rsidRPr="00641F9A" w:rsidRDefault="00EE2E26" w:rsidP="00641F9A">
      <w:pPr>
        <w:pStyle w:val="ab"/>
        <w:tabs>
          <w:tab w:val="num" w:pos="1701"/>
        </w:tabs>
        <w:spacing w:before="120"/>
        <w:ind w:left="0" w:firstLine="709"/>
        <w:rPr>
          <w:sz w:val="26"/>
          <w:szCs w:val="26"/>
        </w:rPr>
      </w:pPr>
      <w:r w:rsidRPr="00EE2E26">
        <w:rPr>
          <w:sz w:val="26"/>
          <w:szCs w:val="26"/>
        </w:rPr>
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sectPr w:rsidR="0076181D" w:rsidRPr="00641F9A" w:rsidSect="00BD07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>
    <w:nsid w:val="18E06D38"/>
    <w:multiLevelType w:val="hybridMultilevel"/>
    <w:tmpl w:val="8614380A"/>
    <w:lvl w:ilvl="0" w:tplc="489C1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0F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8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26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E3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46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48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69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04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911026"/>
    <w:multiLevelType w:val="hybridMultilevel"/>
    <w:tmpl w:val="4B4E40F0"/>
    <w:lvl w:ilvl="0" w:tplc="C14E42A0">
      <w:start w:val="1"/>
      <w:numFmt w:val="decimal"/>
      <w:lvlText w:val="%1)"/>
      <w:lvlJc w:val="left"/>
      <w:pPr>
        <w:ind w:left="7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3F47BDD"/>
    <w:multiLevelType w:val="multilevel"/>
    <w:tmpl w:val="0EE005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8059EB"/>
    <w:multiLevelType w:val="hybridMultilevel"/>
    <w:tmpl w:val="C518E19C"/>
    <w:lvl w:ilvl="0" w:tplc="A2A2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4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8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8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41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67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E4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56D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89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ид Хоперия">
    <w15:presenceInfo w15:providerId="AD" w15:userId="S-1-5-21-3042757311-560759651-694513542-1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3"/>
    <w:rsid w:val="000001A6"/>
    <w:rsid w:val="00000EB9"/>
    <w:rsid w:val="00001824"/>
    <w:rsid w:val="000030CC"/>
    <w:rsid w:val="00004ACF"/>
    <w:rsid w:val="0000582A"/>
    <w:rsid w:val="000059D8"/>
    <w:rsid w:val="0000638C"/>
    <w:rsid w:val="00007EBC"/>
    <w:rsid w:val="00010D5E"/>
    <w:rsid w:val="00011810"/>
    <w:rsid w:val="000128C9"/>
    <w:rsid w:val="00012954"/>
    <w:rsid w:val="00012994"/>
    <w:rsid w:val="000149B2"/>
    <w:rsid w:val="00014A18"/>
    <w:rsid w:val="00016B1E"/>
    <w:rsid w:val="0001738A"/>
    <w:rsid w:val="0001760A"/>
    <w:rsid w:val="0002088D"/>
    <w:rsid w:val="00022F32"/>
    <w:rsid w:val="00026CF6"/>
    <w:rsid w:val="0002752C"/>
    <w:rsid w:val="00032F5B"/>
    <w:rsid w:val="00033A59"/>
    <w:rsid w:val="00033B15"/>
    <w:rsid w:val="00033D39"/>
    <w:rsid w:val="00033E55"/>
    <w:rsid w:val="000343D1"/>
    <w:rsid w:val="00034884"/>
    <w:rsid w:val="00034CF7"/>
    <w:rsid w:val="00034D1F"/>
    <w:rsid w:val="00034E12"/>
    <w:rsid w:val="000369E5"/>
    <w:rsid w:val="00036B88"/>
    <w:rsid w:val="00040028"/>
    <w:rsid w:val="0004065E"/>
    <w:rsid w:val="00040E11"/>
    <w:rsid w:val="000422BD"/>
    <w:rsid w:val="00045191"/>
    <w:rsid w:val="00046B48"/>
    <w:rsid w:val="00050DDB"/>
    <w:rsid w:val="00050F52"/>
    <w:rsid w:val="00052719"/>
    <w:rsid w:val="00055C2B"/>
    <w:rsid w:val="00056AD2"/>
    <w:rsid w:val="0006043E"/>
    <w:rsid w:val="00061737"/>
    <w:rsid w:val="00061E00"/>
    <w:rsid w:val="0006314E"/>
    <w:rsid w:val="00063710"/>
    <w:rsid w:val="00064999"/>
    <w:rsid w:val="00064DD5"/>
    <w:rsid w:val="00064F88"/>
    <w:rsid w:val="00065DE4"/>
    <w:rsid w:val="000660DB"/>
    <w:rsid w:val="000663FE"/>
    <w:rsid w:val="00067196"/>
    <w:rsid w:val="000677D9"/>
    <w:rsid w:val="00067D7D"/>
    <w:rsid w:val="0007365B"/>
    <w:rsid w:val="00074DEB"/>
    <w:rsid w:val="00076280"/>
    <w:rsid w:val="00076726"/>
    <w:rsid w:val="00076F23"/>
    <w:rsid w:val="00077E96"/>
    <w:rsid w:val="00082329"/>
    <w:rsid w:val="00086F29"/>
    <w:rsid w:val="000906D2"/>
    <w:rsid w:val="00092C45"/>
    <w:rsid w:val="00095ABD"/>
    <w:rsid w:val="000A1E4C"/>
    <w:rsid w:val="000A631D"/>
    <w:rsid w:val="000A6F37"/>
    <w:rsid w:val="000B06FF"/>
    <w:rsid w:val="000B0D8A"/>
    <w:rsid w:val="000B46E5"/>
    <w:rsid w:val="000B591C"/>
    <w:rsid w:val="000B668C"/>
    <w:rsid w:val="000C15E8"/>
    <w:rsid w:val="000C4079"/>
    <w:rsid w:val="000C473F"/>
    <w:rsid w:val="000C47E4"/>
    <w:rsid w:val="000C5E29"/>
    <w:rsid w:val="000C7707"/>
    <w:rsid w:val="000C7DB6"/>
    <w:rsid w:val="000D04D1"/>
    <w:rsid w:val="000D078E"/>
    <w:rsid w:val="000D390E"/>
    <w:rsid w:val="000D4D33"/>
    <w:rsid w:val="000D5DF0"/>
    <w:rsid w:val="000D6A03"/>
    <w:rsid w:val="000E05F9"/>
    <w:rsid w:val="000E3058"/>
    <w:rsid w:val="000E79FD"/>
    <w:rsid w:val="000F118C"/>
    <w:rsid w:val="000F13FD"/>
    <w:rsid w:val="000F21C9"/>
    <w:rsid w:val="000F37E8"/>
    <w:rsid w:val="000F3AB3"/>
    <w:rsid w:val="000F4855"/>
    <w:rsid w:val="000F5EFB"/>
    <w:rsid w:val="000F64F3"/>
    <w:rsid w:val="000F69CD"/>
    <w:rsid w:val="001013EF"/>
    <w:rsid w:val="00101FF8"/>
    <w:rsid w:val="0010233E"/>
    <w:rsid w:val="00103A41"/>
    <w:rsid w:val="00103CAA"/>
    <w:rsid w:val="001041C1"/>
    <w:rsid w:val="00104F6D"/>
    <w:rsid w:val="001065B5"/>
    <w:rsid w:val="00115A76"/>
    <w:rsid w:val="001247EE"/>
    <w:rsid w:val="001270AF"/>
    <w:rsid w:val="001274EA"/>
    <w:rsid w:val="00133153"/>
    <w:rsid w:val="00134675"/>
    <w:rsid w:val="00135D82"/>
    <w:rsid w:val="001413B9"/>
    <w:rsid w:val="001414EB"/>
    <w:rsid w:val="00142430"/>
    <w:rsid w:val="00143482"/>
    <w:rsid w:val="00143853"/>
    <w:rsid w:val="0014430F"/>
    <w:rsid w:val="00152FCD"/>
    <w:rsid w:val="00156C2F"/>
    <w:rsid w:val="00156E07"/>
    <w:rsid w:val="001611FC"/>
    <w:rsid w:val="00161537"/>
    <w:rsid w:val="001640E2"/>
    <w:rsid w:val="001648CB"/>
    <w:rsid w:val="00164E5B"/>
    <w:rsid w:val="00166DFA"/>
    <w:rsid w:val="00167F75"/>
    <w:rsid w:val="00172C8E"/>
    <w:rsid w:val="00172F03"/>
    <w:rsid w:val="001734F5"/>
    <w:rsid w:val="00174E4A"/>
    <w:rsid w:val="00174EF1"/>
    <w:rsid w:val="00174F7A"/>
    <w:rsid w:val="001756B4"/>
    <w:rsid w:val="001756DA"/>
    <w:rsid w:val="001761DD"/>
    <w:rsid w:val="00184212"/>
    <w:rsid w:val="00184653"/>
    <w:rsid w:val="00187ECE"/>
    <w:rsid w:val="00190BF3"/>
    <w:rsid w:val="00192B1A"/>
    <w:rsid w:val="001A0C74"/>
    <w:rsid w:val="001A2DEE"/>
    <w:rsid w:val="001A5A27"/>
    <w:rsid w:val="001B200C"/>
    <w:rsid w:val="001B2142"/>
    <w:rsid w:val="001B395A"/>
    <w:rsid w:val="001B3E54"/>
    <w:rsid w:val="001B4273"/>
    <w:rsid w:val="001B4B35"/>
    <w:rsid w:val="001B5908"/>
    <w:rsid w:val="001B7D35"/>
    <w:rsid w:val="001C05B5"/>
    <w:rsid w:val="001C306A"/>
    <w:rsid w:val="001C47D9"/>
    <w:rsid w:val="001D08E8"/>
    <w:rsid w:val="001D0B06"/>
    <w:rsid w:val="001D5755"/>
    <w:rsid w:val="001E17FA"/>
    <w:rsid w:val="001E2B64"/>
    <w:rsid w:val="001E2DE6"/>
    <w:rsid w:val="001E6FC8"/>
    <w:rsid w:val="001F07D9"/>
    <w:rsid w:val="001F0C1B"/>
    <w:rsid w:val="001F0F9B"/>
    <w:rsid w:val="001F2601"/>
    <w:rsid w:val="001F3901"/>
    <w:rsid w:val="001F46D8"/>
    <w:rsid w:val="001F6A59"/>
    <w:rsid w:val="001F6D21"/>
    <w:rsid w:val="001F7701"/>
    <w:rsid w:val="001F79E6"/>
    <w:rsid w:val="00200925"/>
    <w:rsid w:val="00200F98"/>
    <w:rsid w:val="00202A12"/>
    <w:rsid w:val="00203754"/>
    <w:rsid w:val="0020668A"/>
    <w:rsid w:val="0021028A"/>
    <w:rsid w:val="002109F3"/>
    <w:rsid w:val="00211466"/>
    <w:rsid w:val="002115F2"/>
    <w:rsid w:val="00212B2A"/>
    <w:rsid w:val="00213D5E"/>
    <w:rsid w:val="00220494"/>
    <w:rsid w:val="00221ED7"/>
    <w:rsid w:val="00222577"/>
    <w:rsid w:val="00223DF0"/>
    <w:rsid w:val="00224C0E"/>
    <w:rsid w:val="00225B5C"/>
    <w:rsid w:val="00225F16"/>
    <w:rsid w:val="0022787B"/>
    <w:rsid w:val="00227F13"/>
    <w:rsid w:val="00230572"/>
    <w:rsid w:val="00231C20"/>
    <w:rsid w:val="00234153"/>
    <w:rsid w:val="002341B8"/>
    <w:rsid w:val="002373CF"/>
    <w:rsid w:val="002410B9"/>
    <w:rsid w:val="00242F6F"/>
    <w:rsid w:val="00244780"/>
    <w:rsid w:val="00245277"/>
    <w:rsid w:val="00245BAD"/>
    <w:rsid w:val="0024649D"/>
    <w:rsid w:val="00250669"/>
    <w:rsid w:val="00252D09"/>
    <w:rsid w:val="0025425B"/>
    <w:rsid w:val="002545D0"/>
    <w:rsid w:val="00254B01"/>
    <w:rsid w:val="00255F8A"/>
    <w:rsid w:val="00256448"/>
    <w:rsid w:val="00257600"/>
    <w:rsid w:val="00260AB1"/>
    <w:rsid w:val="00263F5E"/>
    <w:rsid w:val="002642A5"/>
    <w:rsid w:val="002655AF"/>
    <w:rsid w:val="002655F6"/>
    <w:rsid w:val="002659C5"/>
    <w:rsid w:val="00266C64"/>
    <w:rsid w:val="00267AB6"/>
    <w:rsid w:val="002709EF"/>
    <w:rsid w:val="00271B37"/>
    <w:rsid w:val="00272EBD"/>
    <w:rsid w:val="00274818"/>
    <w:rsid w:val="0027782A"/>
    <w:rsid w:val="00277EDB"/>
    <w:rsid w:val="0028323D"/>
    <w:rsid w:val="002901FF"/>
    <w:rsid w:val="00291CC7"/>
    <w:rsid w:val="00294AE5"/>
    <w:rsid w:val="002966C2"/>
    <w:rsid w:val="002A0161"/>
    <w:rsid w:val="002A0F90"/>
    <w:rsid w:val="002A3098"/>
    <w:rsid w:val="002A41A3"/>
    <w:rsid w:val="002A61F7"/>
    <w:rsid w:val="002A6783"/>
    <w:rsid w:val="002A7B43"/>
    <w:rsid w:val="002B0351"/>
    <w:rsid w:val="002B3780"/>
    <w:rsid w:val="002B4444"/>
    <w:rsid w:val="002B5A10"/>
    <w:rsid w:val="002C1618"/>
    <w:rsid w:val="002C2D6C"/>
    <w:rsid w:val="002C3A25"/>
    <w:rsid w:val="002C5C1C"/>
    <w:rsid w:val="002C65AE"/>
    <w:rsid w:val="002C7BFA"/>
    <w:rsid w:val="002D0911"/>
    <w:rsid w:val="002D1A07"/>
    <w:rsid w:val="002D320C"/>
    <w:rsid w:val="002D3FA0"/>
    <w:rsid w:val="002D41CE"/>
    <w:rsid w:val="002D5C26"/>
    <w:rsid w:val="002D64A1"/>
    <w:rsid w:val="002D687B"/>
    <w:rsid w:val="002E0037"/>
    <w:rsid w:val="002E22EC"/>
    <w:rsid w:val="002E2335"/>
    <w:rsid w:val="002E252E"/>
    <w:rsid w:val="002E4B94"/>
    <w:rsid w:val="002E5C42"/>
    <w:rsid w:val="002E761C"/>
    <w:rsid w:val="002E7E0D"/>
    <w:rsid w:val="002F0C81"/>
    <w:rsid w:val="002F12B4"/>
    <w:rsid w:val="002F3657"/>
    <w:rsid w:val="002F5742"/>
    <w:rsid w:val="002F61B8"/>
    <w:rsid w:val="002F6E77"/>
    <w:rsid w:val="003013B8"/>
    <w:rsid w:val="00301CEF"/>
    <w:rsid w:val="00304735"/>
    <w:rsid w:val="003048EB"/>
    <w:rsid w:val="003067C7"/>
    <w:rsid w:val="00310F0E"/>
    <w:rsid w:val="00311799"/>
    <w:rsid w:val="00313DB3"/>
    <w:rsid w:val="00315C81"/>
    <w:rsid w:val="00316750"/>
    <w:rsid w:val="003167BF"/>
    <w:rsid w:val="003174C9"/>
    <w:rsid w:val="00320076"/>
    <w:rsid w:val="00320B56"/>
    <w:rsid w:val="003215A9"/>
    <w:rsid w:val="00325E2D"/>
    <w:rsid w:val="00326446"/>
    <w:rsid w:val="00326916"/>
    <w:rsid w:val="00326A3B"/>
    <w:rsid w:val="00327069"/>
    <w:rsid w:val="00327893"/>
    <w:rsid w:val="00330138"/>
    <w:rsid w:val="00330FDB"/>
    <w:rsid w:val="00332545"/>
    <w:rsid w:val="00332A3A"/>
    <w:rsid w:val="00334383"/>
    <w:rsid w:val="0033459F"/>
    <w:rsid w:val="00335CB7"/>
    <w:rsid w:val="00336E98"/>
    <w:rsid w:val="00336F76"/>
    <w:rsid w:val="0033783D"/>
    <w:rsid w:val="00337C89"/>
    <w:rsid w:val="003411DB"/>
    <w:rsid w:val="00341605"/>
    <w:rsid w:val="0034303C"/>
    <w:rsid w:val="0034364F"/>
    <w:rsid w:val="00343F38"/>
    <w:rsid w:val="00345932"/>
    <w:rsid w:val="00350E05"/>
    <w:rsid w:val="00351C09"/>
    <w:rsid w:val="00351FEB"/>
    <w:rsid w:val="003520C4"/>
    <w:rsid w:val="0035444C"/>
    <w:rsid w:val="00355D7E"/>
    <w:rsid w:val="00361B2C"/>
    <w:rsid w:val="00362A54"/>
    <w:rsid w:val="00362ADF"/>
    <w:rsid w:val="003650BA"/>
    <w:rsid w:val="003668C6"/>
    <w:rsid w:val="003679B1"/>
    <w:rsid w:val="00371619"/>
    <w:rsid w:val="003734A0"/>
    <w:rsid w:val="00373CB4"/>
    <w:rsid w:val="003745EF"/>
    <w:rsid w:val="0037473D"/>
    <w:rsid w:val="0037597F"/>
    <w:rsid w:val="00383B01"/>
    <w:rsid w:val="00384C91"/>
    <w:rsid w:val="00386466"/>
    <w:rsid w:val="00392564"/>
    <w:rsid w:val="00392908"/>
    <w:rsid w:val="00392AF7"/>
    <w:rsid w:val="00394523"/>
    <w:rsid w:val="00395FE4"/>
    <w:rsid w:val="0039776B"/>
    <w:rsid w:val="003A0C9E"/>
    <w:rsid w:val="003A0E64"/>
    <w:rsid w:val="003A125E"/>
    <w:rsid w:val="003A1CB5"/>
    <w:rsid w:val="003A3273"/>
    <w:rsid w:val="003A49AE"/>
    <w:rsid w:val="003A5CB4"/>
    <w:rsid w:val="003A6ABC"/>
    <w:rsid w:val="003A7267"/>
    <w:rsid w:val="003B0B35"/>
    <w:rsid w:val="003B1BF5"/>
    <w:rsid w:val="003B23A8"/>
    <w:rsid w:val="003B2708"/>
    <w:rsid w:val="003B7B50"/>
    <w:rsid w:val="003B7D18"/>
    <w:rsid w:val="003C39F9"/>
    <w:rsid w:val="003C3CEA"/>
    <w:rsid w:val="003C6376"/>
    <w:rsid w:val="003C6FEA"/>
    <w:rsid w:val="003D03CA"/>
    <w:rsid w:val="003D1C2E"/>
    <w:rsid w:val="003D1E4E"/>
    <w:rsid w:val="003D321B"/>
    <w:rsid w:val="003D4E0A"/>
    <w:rsid w:val="003D5915"/>
    <w:rsid w:val="003D673B"/>
    <w:rsid w:val="003D7069"/>
    <w:rsid w:val="003E3A2C"/>
    <w:rsid w:val="003E3C27"/>
    <w:rsid w:val="003E5DF3"/>
    <w:rsid w:val="003E76E6"/>
    <w:rsid w:val="003E7B88"/>
    <w:rsid w:val="003F0DE3"/>
    <w:rsid w:val="003F12B4"/>
    <w:rsid w:val="003F172A"/>
    <w:rsid w:val="003F2CEB"/>
    <w:rsid w:val="003F30AD"/>
    <w:rsid w:val="003F415F"/>
    <w:rsid w:val="003F434B"/>
    <w:rsid w:val="003F4B29"/>
    <w:rsid w:val="003F5FE5"/>
    <w:rsid w:val="003F6A49"/>
    <w:rsid w:val="0040133A"/>
    <w:rsid w:val="00404799"/>
    <w:rsid w:val="00404ADA"/>
    <w:rsid w:val="00404D11"/>
    <w:rsid w:val="004054EC"/>
    <w:rsid w:val="00406F15"/>
    <w:rsid w:val="00407AC8"/>
    <w:rsid w:val="00407AE5"/>
    <w:rsid w:val="00411905"/>
    <w:rsid w:val="0041309A"/>
    <w:rsid w:val="00414051"/>
    <w:rsid w:val="004145C2"/>
    <w:rsid w:val="00415FD0"/>
    <w:rsid w:val="00416BA4"/>
    <w:rsid w:val="004203C4"/>
    <w:rsid w:val="004219FF"/>
    <w:rsid w:val="00421E76"/>
    <w:rsid w:val="00422207"/>
    <w:rsid w:val="0042425E"/>
    <w:rsid w:val="00424E3F"/>
    <w:rsid w:val="004255FC"/>
    <w:rsid w:val="00425E1B"/>
    <w:rsid w:val="004264FD"/>
    <w:rsid w:val="004266C2"/>
    <w:rsid w:val="00431873"/>
    <w:rsid w:val="00431A3A"/>
    <w:rsid w:val="00431CB0"/>
    <w:rsid w:val="0043244E"/>
    <w:rsid w:val="00433D18"/>
    <w:rsid w:val="00435BAB"/>
    <w:rsid w:val="00436F78"/>
    <w:rsid w:val="0043727B"/>
    <w:rsid w:val="004376CD"/>
    <w:rsid w:val="00440C59"/>
    <w:rsid w:val="0044254E"/>
    <w:rsid w:val="00442786"/>
    <w:rsid w:val="00445A9E"/>
    <w:rsid w:val="00446FD7"/>
    <w:rsid w:val="00447A47"/>
    <w:rsid w:val="00451641"/>
    <w:rsid w:val="00451787"/>
    <w:rsid w:val="00452A4D"/>
    <w:rsid w:val="00452FE4"/>
    <w:rsid w:val="004543BF"/>
    <w:rsid w:val="00455160"/>
    <w:rsid w:val="004560DF"/>
    <w:rsid w:val="004577E0"/>
    <w:rsid w:val="004578FA"/>
    <w:rsid w:val="00457D5A"/>
    <w:rsid w:val="00460299"/>
    <w:rsid w:val="004616B8"/>
    <w:rsid w:val="0046182C"/>
    <w:rsid w:val="00462BD6"/>
    <w:rsid w:val="00462D21"/>
    <w:rsid w:val="004647D6"/>
    <w:rsid w:val="00467954"/>
    <w:rsid w:val="0047136C"/>
    <w:rsid w:val="00472DC8"/>
    <w:rsid w:val="004748B4"/>
    <w:rsid w:val="0047777F"/>
    <w:rsid w:val="0048064B"/>
    <w:rsid w:val="00481EEE"/>
    <w:rsid w:val="0048407A"/>
    <w:rsid w:val="00484663"/>
    <w:rsid w:val="00485E49"/>
    <w:rsid w:val="004870C2"/>
    <w:rsid w:val="004903AC"/>
    <w:rsid w:val="00490D31"/>
    <w:rsid w:val="004925F2"/>
    <w:rsid w:val="00492990"/>
    <w:rsid w:val="0049317C"/>
    <w:rsid w:val="00497B6F"/>
    <w:rsid w:val="004A63D9"/>
    <w:rsid w:val="004B0C10"/>
    <w:rsid w:val="004B354B"/>
    <w:rsid w:val="004B39A1"/>
    <w:rsid w:val="004B4F39"/>
    <w:rsid w:val="004B5671"/>
    <w:rsid w:val="004B7A3A"/>
    <w:rsid w:val="004C0496"/>
    <w:rsid w:val="004C1FF5"/>
    <w:rsid w:val="004C29C1"/>
    <w:rsid w:val="004C6438"/>
    <w:rsid w:val="004C645B"/>
    <w:rsid w:val="004C6AA6"/>
    <w:rsid w:val="004C7BB4"/>
    <w:rsid w:val="004D0617"/>
    <w:rsid w:val="004D13FA"/>
    <w:rsid w:val="004D1704"/>
    <w:rsid w:val="004D35FC"/>
    <w:rsid w:val="004D42F2"/>
    <w:rsid w:val="004D49A6"/>
    <w:rsid w:val="004D58C4"/>
    <w:rsid w:val="004D7870"/>
    <w:rsid w:val="004E0619"/>
    <w:rsid w:val="004E33AD"/>
    <w:rsid w:val="004E4FC8"/>
    <w:rsid w:val="004E593D"/>
    <w:rsid w:val="004F0A1D"/>
    <w:rsid w:val="004F1905"/>
    <w:rsid w:val="004F27FC"/>
    <w:rsid w:val="004F75A0"/>
    <w:rsid w:val="004F782D"/>
    <w:rsid w:val="004F787F"/>
    <w:rsid w:val="00500718"/>
    <w:rsid w:val="00502090"/>
    <w:rsid w:val="00502182"/>
    <w:rsid w:val="00502999"/>
    <w:rsid w:val="00502CAA"/>
    <w:rsid w:val="00503644"/>
    <w:rsid w:val="00505409"/>
    <w:rsid w:val="00505E87"/>
    <w:rsid w:val="005132BE"/>
    <w:rsid w:val="00513413"/>
    <w:rsid w:val="0051416A"/>
    <w:rsid w:val="00514346"/>
    <w:rsid w:val="00514FF1"/>
    <w:rsid w:val="005151CB"/>
    <w:rsid w:val="005162DD"/>
    <w:rsid w:val="00516682"/>
    <w:rsid w:val="00516B30"/>
    <w:rsid w:val="005209B2"/>
    <w:rsid w:val="00521ED8"/>
    <w:rsid w:val="00523A16"/>
    <w:rsid w:val="00525722"/>
    <w:rsid w:val="00525F49"/>
    <w:rsid w:val="005264D6"/>
    <w:rsid w:val="0052652E"/>
    <w:rsid w:val="0052724B"/>
    <w:rsid w:val="00527443"/>
    <w:rsid w:val="00527E10"/>
    <w:rsid w:val="00532157"/>
    <w:rsid w:val="0053316E"/>
    <w:rsid w:val="00533BFF"/>
    <w:rsid w:val="0053574A"/>
    <w:rsid w:val="005369EC"/>
    <w:rsid w:val="00540059"/>
    <w:rsid w:val="00540AC4"/>
    <w:rsid w:val="0054139C"/>
    <w:rsid w:val="00541693"/>
    <w:rsid w:val="005426FE"/>
    <w:rsid w:val="00543116"/>
    <w:rsid w:val="005434F4"/>
    <w:rsid w:val="00545AFA"/>
    <w:rsid w:val="0054636A"/>
    <w:rsid w:val="00551C2E"/>
    <w:rsid w:val="00552C42"/>
    <w:rsid w:val="0055308F"/>
    <w:rsid w:val="0055312D"/>
    <w:rsid w:val="00553809"/>
    <w:rsid w:val="00557D6E"/>
    <w:rsid w:val="00557ED9"/>
    <w:rsid w:val="00562F80"/>
    <w:rsid w:val="005635AF"/>
    <w:rsid w:val="0056407E"/>
    <w:rsid w:val="00564EF1"/>
    <w:rsid w:val="00567F9E"/>
    <w:rsid w:val="00570AF9"/>
    <w:rsid w:val="005710DB"/>
    <w:rsid w:val="00571400"/>
    <w:rsid w:val="00572B96"/>
    <w:rsid w:val="005738B0"/>
    <w:rsid w:val="00576733"/>
    <w:rsid w:val="00576899"/>
    <w:rsid w:val="00582C5B"/>
    <w:rsid w:val="00584889"/>
    <w:rsid w:val="00585453"/>
    <w:rsid w:val="005869ED"/>
    <w:rsid w:val="00586F7C"/>
    <w:rsid w:val="00587354"/>
    <w:rsid w:val="00590BD3"/>
    <w:rsid w:val="005943F0"/>
    <w:rsid w:val="0059495B"/>
    <w:rsid w:val="005A16D4"/>
    <w:rsid w:val="005A2318"/>
    <w:rsid w:val="005A2C27"/>
    <w:rsid w:val="005A344A"/>
    <w:rsid w:val="005A49DD"/>
    <w:rsid w:val="005A4CFD"/>
    <w:rsid w:val="005A619C"/>
    <w:rsid w:val="005A63DD"/>
    <w:rsid w:val="005A6708"/>
    <w:rsid w:val="005A7021"/>
    <w:rsid w:val="005B0A56"/>
    <w:rsid w:val="005B17A8"/>
    <w:rsid w:val="005B28DD"/>
    <w:rsid w:val="005B396F"/>
    <w:rsid w:val="005B4529"/>
    <w:rsid w:val="005B5D34"/>
    <w:rsid w:val="005B6983"/>
    <w:rsid w:val="005B78A2"/>
    <w:rsid w:val="005B7DA2"/>
    <w:rsid w:val="005C0194"/>
    <w:rsid w:val="005C16DD"/>
    <w:rsid w:val="005C48CE"/>
    <w:rsid w:val="005D14D8"/>
    <w:rsid w:val="005D1560"/>
    <w:rsid w:val="005D20A8"/>
    <w:rsid w:val="005D3585"/>
    <w:rsid w:val="005D4343"/>
    <w:rsid w:val="005D4CEF"/>
    <w:rsid w:val="005D5478"/>
    <w:rsid w:val="005D54A0"/>
    <w:rsid w:val="005D5CA9"/>
    <w:rsid w:val="005D729A"/>
    <w:rsid w:val="005D772F"/>
    <w:rsid w:val="005E0074"/>
    <w:rsid w:val="005E265F"/>
    <w:rsid w:val="005E2B90"/>
    <w:rsid w:val="005E3087"/>
    <w:rsid w:val="005E320E"/>
    <w:rsid w:val="005E3A0A"/>
    <w:rsid w:val="005E57CC"/>
    <w:rsid w:val="005E612D"/>
    <w:rsid w:val="005E65E7"/>
    <w:rsid w:val="005E7D60"/>
    <w:rsid w:val="005F0279"/>
    <w:rsid w:val="005F28BA"/>
    <w:rsid w:val="005F33FC"/>
    <w:rsid w:val="005F5E13"/>
    <w:rsid w:val="005F628C"/>
    <w:rsid w:val="005F6606"/>
    <w:rsid w:val="005F702E"/>
    <w:rsid w:val="0060174E"/>
    <w:rsid w:val="00602544"/>
    <w:rsid w:val="00603319"/>
    <w:rsid w:val="00603ECD"/>
    <w:rsid w:val="00607A4A"/>
    <w:rsid w:val="00607CF4"/>
    <w:rsid w:val="006115CB"/>
    <w:rsid w:val="00612EF2"/>
    <w:rsid w:val="0061310A"/>
    <w:rsid w:val="00613B97"/>
    <w:rsid w:val="00616585"/>
    <w:rsid w:val="00616B20"/>
    <w:rsid w:val="00620D1A"/>
    <w:rsid w:val="00624E96"/>
    <w:rsid w:val="00625802"/>
    <w:rsid w:val="006315EF"/>
    <w:rsid w:val="00631EEF"/>
    <w:rsid w:val="006323A0"/>
    <w:rsid w:val="00633050"/>
    <w:rsid w:val="00633CF1"/>
    <w:rsid w:val="00636950"/>
    <w:rsid w:val="006401E5"/>
    <w:rsid w:val="0064020D"/>
    <w:rsid w:val="006411B2"/>
    <w:rsid w:val="00641454"/>
    <w:rsid w:val="00641F9A"/>
    <w:rsid w:val="00643D0D"/>
    <w:rsid w:val="00644DD2"/>
    <w:rsid w:val="00646B50"/>
    <w:rsid w:val="00651A8A"/>
    <w:rsid w:val="006539F1"/>
    <w:rsid w:val="00653C70"/>
    <w:rsid w:val="00654899"/>
    <w:rsid w:val="0065522C"/>
    <w:rsid w:val="006555D4"/>
    <w:rsid w:val="00655F82"/>
    <w:rsid w:val="0065713D"/>
    <w:rsid w:val="00657567"/>
    <w:rsid w:val="00657CBB"/>
    <w:rsid w:val="00663A3E"/>
    <w:rsid w:val="006642CF"/>
    <w:rsid w:val="00664E28"/>
    <w:rsid w:val="00665023"/>
    <w:rsid w:val="00666467"/>
    <w:rsid w:val="0067261D"/>
    <w:rsid w:val="006728CB"/>
    <w:rsid w:val="00672A97"/>
    <w:rsid w:val="00673A88"/>
    <w:rsid w:val="0067506F"/>
    <w:rsid w:val="006778BA"/>
    <w:rsid w:val="006808E1"/>
    <w:rsid w:val="00683C98"/>
    <w:rsid w:val="006901B2"/>
    <w:rsid w:val="00692D63"/>
    <w:rsid w:val="006A100F"/>
    <w:rsid w:val="006A13A6"/>
    <w:rsid w:val="006A33D3"/>
    <w:rsid w:val="006A4BF5"/>
    <w:rsid w:val="006A7A66"/>
    <w:rsid w:val="006B069E"/>
    <w:rsid w:val="006B338B"/>
    <w:rsid w:val="006B3FA1"/>
    <w:rsid w:val="006B458A"/>
    <w:rsid w:val="006B70A1"/>
    <w:rsid w:val="006B7897"/>
    <w:rsid w:val="006B7F6B"/>
    <w:rsid w:val="006C242F"/>
    <w:rsid w:val="006C2B0B"/>
    <w:rsid w:val="006C5647"/>
    <w:rsid w:val="006C7446"/>
    <w:rsid w:val="006D080E"/>
    <w:rsid w:val="006D18F3"/>
    <w:rsid w:val="006D21FA"/>
    <w:rsid w:val="006D33E6"/>
    <w:rsid w:val="006D3A23"/>
    <w:rsid w:val="006D45FB"/>
    <w:rsid w:val="006E0B7C"/>
    <w:rsid w:val="006E30E2"/>
    <w:rsid w:val="006E4477"/>
    <w:rsid w:val="006E4795"/>
    <w:rsid w:val="006E4862"/>
    <w:rsid w:val="006E4B36"/>
    <w:rsid w:val="006E55CA"/>
    <w:rsid w:val="006E5B9E"/>
    <w:rsid w:val="006E6BD7"/>
    <w:rsid w:val="006E75E1"/>
    <w:rsid w:val="006E7BA3"/>
    <w:rsid w:val="006E7C94"/>
    <w:rsid w:val="006F11F1"/>
    <w:rsid w:val="006F1A52"/>
    <w:rsid w:val="006F1B52"/>
    <w:rsid w:val="006F3659"/>
    <w:rsid w:val="006F3D08"/>
    <w:rsid w:val="006F532F"/>
    <w:rsid w:val="006F6196"/>
    <w:rsid w:val="006F6615"/>
    <w:rsid w:val="00702F3D"/>
    <w:rsid w:val="0070377B"/>
    <w:rsid w:val="007043B6"/>
    <w:rsid w:val="00704906"/>
    <w:rsid w:val="007055E9"/>
    <w:rsid w:val="00710040"/>
    <w:rsid w:val="0071330C"/>
    <w:rsid w:val="00713848"/>
    <w:rsid w:val="00713A00"/>
    <w:rsid w:val="00714855"/>
    <w:rsid w:val="00715097"/>
    <w:rsid w:val="00720789"/>
    <w:rsid w:val="00720EF2"/>
    <w:rsid w:val="007217EE"/>
    <w:rsid w:val="007223A9"/>
    <w:rsid w:val="00723214"/>
    <w:rsid w:val="007279D0"/>
    <w:rsid w:val="00727FC2"/>
    <w:rsid w:val="00730AE7"/>
    <w:rsid w:val="007310F3"/>
    <w:rsid w:val="0073202B"/>
    <w:rsid w:val="00734A01"/>
    <w:rsid w:val="00735638"/>
    <w:rsid w:val="0073570B"/>
    <w:rsid w:val="00736711"/>
    <w:rsid w:val="00736C5A"/>
    <w:rsid w:val="007376A0"/>
    <w:rsid w:val="00742643"/>
    <w:rsid w:val="00742E23"/>
    <w:rsid w:val="00743464"/>
    <w:rsid w:val="007452FD"/>
    <w:rsid w:val="007463A5"/>
    <w:rsid w:val="00747AF8"/>
    <w:rsid w:val="00747C8D"/>
    <w:rsid w:val="0075015A"/>
    <w:rsid w:val="00750E38"/>
    <w:rsid w:val="007515D6"/>
    <w:rsid w:val="007523D9"/>
    <w:rsid w:val="0076181D"/>
    <w:rsid w:val="00770751"/>
    <w:rsid w:val="00771A38"/>
    <w:rsid w:val="00775EFF"/>
    <w:rsid w:val="00776693"/>
    <w:rsid w:val="00776BA1"/>
    <w:rsid w:val="0077769C"/>
    <w:rsid w:val="00780CED"/>
    <w:rsid w:val="007810C4"/>
    <w:rsid w:val="00781408"/>
    <w:rsid w:val="00781F74"/>
    <w:rsid w:val="00783914"/>
    <w:rsid w:val="00785333"/>
    <w:rsid w:val="007874C3"/>
    <w:rsid w:val="00790815"/>
    <w:rsid w:val="007912D3"/>
    <w:rsid w:val="007928A4"/>
    <w:rsid w:val="00792CAC"/>
    <w:rsid w:val="00793E2D"/>
    <w:rsid w:val="00794804"/>
    <w:rsid w:val="00794933"/>
    <w:rsid w:val="007962AD"/>
    <w:rsid w:val="00797242"/>
    <w:rsid w:val="00797A7B"/>
    <w:rsid w:val="007A084F"/>
    <w:rsid w:val="007A6F10"/>
    <w:rsid w:val="007B048C"/>
    <w:rsid w:val="007B07F7"/>
    <w:rsid w:val="007B2CB1"/>
    <w:rsid w:val="007B2ED3"/>
    <w:rsid w:val="007B4B78"/>
    <w:rsid w:val="007B5095"/>
    <w:rsid w:val="007C311A"/>
    <w:rsid w:val="007C3618"/>
    <w:rsid w:val="007C40EA"/>
    <w:rsid w:val="007C7BDF"/>
    <w:rsid w:val="007D02F4"/>
    <w:rsid w:val="007D4376"/>
    <w:rsid w:val="007D7C70"/>
    <w:rsid w:val="007E3197"/>
    <w:rsid w:val="007E7C42"/>
    <w:rsid w:val="007F0667"/>
    <w:rsid w:val="007F1945"/>
    <w:rsid w:val="007F3125"/>
    <w:rsid w:val="007F35CD"/>
    <w:rsid w:val="007F4E05"/>
    <w:rsid w:val="007F53E4"/>
    <w:rsid w:val="007F6509"/>
    <w:rsid w:val="007F737E"/>
    <w:rsid w:val="007F7DB2"/>
    <w:rsid w:val="00800A06"/>
    <w:rsid w:val="00802BA8"/>
    <w:rsid w:val="00807D3B"/>
    <w:rsid w:val="0081044D"/>
    <w:rsid w:val="00811424"/>
    <w:rsid w:val="008122E6"/>
    <w:rsid w:val="0081416B"/>
    <w:rsid w:val="008175DF"/>
    <w:rsid w:val="00817F2A"/>
    <w:rsid w:val="00823182"/>
    <w:rsid w:val="008239C3"/>
    <w:rsid w:val="00826039"/>
    <w:rsid w:val="00830918"/>
    <w:rsid w:val="008311B6"/>
    <w:rsid w:val="0083279A"/>
    <w:rsid w:val="008338C1"/>
    <w:rsid w:val="00834B8D"/>
    <w:rsid w:val="00835A65"/>
    <w:rsid w:val="00842009"/>
    <w:rsid w:val="0084296D"/>
    <w:rsid w:val="00842E86"/>
    <w:rsid w:val="00845F60"/>
    <w:rsid w:val="0084731E"/>
    <w:rsid w:val="0084779E"/>
    <w:rsid w:val="00847A96"/>
    <w:rsid w:val="008559DB"/>
    <w:rsid w:val="00855B1C"/>
    <w:rsid w:val="00855FF7"/>
    <w:rsid w:val="0085685E"/>
    <w:rsid w:val="00857A3C"/>
    <w:rsid w:val="00857A43"/>
    <w:rsid w:val="00860EC0"/>
    <w:rsid w:val="00861048"/>
    <w:rsid w:val="00863460"/>
    <w:rsid w:val="00863FE6"/>
    <w:rsid w:val="008669A5"/>
    <w:rsid w:val="00866F51"/>
    <w:rsid w:val="00870B00"/>
    <w:rsid w:val="00871E61"/>
    <w:rsid w:val="0087219B"/>
    <w:rsid w:val="00872B40"/>
    <w:rsid w:val="00872D8C"/>
    <w:rsid w:val="008730DD"/>
    <w:rsid w:val="008738BA"/>
    <w:rsid w:val="008754B2"/>
    <w:rsid w:val="00875F5C"/>
    <w:rsid w:val="008810B9"/>
    <w:rsid w:val="00881DD1"/>
    <w:rsid w:val="008822BA"/>
    <w:rsid w:val="0088332F"/>
    <w:rsid w:val="008864A6"/>
    <w:rsid w:val="00890BA9"/>
    <w:rsid w:val="00893288"/>
    <w:rsid w:val="00895A30"/>
    <w:rsid w:val="008A31A1"/>
    <w:rsid w:val="008A31EA"/>
    <w:rsid w:val="008A4027"/>
    <w:rsid w:val="008A44DB"/>
    <w:rsid w:val="008A460D"/>
    <w:rsid w:val="008A4E29"/>
    <w:rsid w:val="008A5DF7"/>
    <w:rsid w:val="008A6277"/>
    <w:rsid w:val="008B0D78"/>
    <w:rsid w:val="008B1BA3"/>
    <w:rsid w:val="008B1F68"/>
    <w:rsid w:val="008B28F8"/>
    <w:rsid w:val="008B543E"/>
    <w:rsid w:val="008B5937"/>
    <w:rsid w:val="008B5A41"/>
    <w:rsid w:val="008B6630"/>
    <w:rsid w:val="008C1499"/>
    <w:rsid w:val="008C21A7"/>
    <w:rsid w:val="008C290C"/>
    <w:rsid w:val="008C2A6F"/>
    <w:rsid w:val="008C2C9C"/>
    <w:rsid w:val="008C4BE2"/>
    <w:rsid w:val="008C51CE"/>
    <w:rsid w:val="008C6934"/>
    <w:rsid w:val="008C6C4A"/>
    <w:rsid w:val="008D022B"/>
    <w:rsid w:val="008D155A"/>
    <w:rsid w:val="008D1A8C"/>
    <w:rsid w:val="008D1AAE"/>
    <w:rsid w:val="008D4F01"/>
    <w:rsid w:val="008D5296"/>
    <w:rsid w:val="008D5FF9"/>
    <w:rsid w:val="008E027B"/>
    <w:rsid w:val="008E1575"/>
    <w:rsid w:val="008E1D52"/>
    <w:rsid w:val="008E31A4"/>
    <w:rsid w:val="008E3EED"/>
    <w:rsid w:val="008E635C"/>
    <w:rsid w:val="008E66AC"/>
    <w:rsid w:val="008E6F01"/>
    <w:rsid w:val="008E7E7B"/>
    <w:rsid w:val="008F05EA"/>
    <w:rsid w:val="008F144B"/>
    <w:rsid w:val="008F197C"/>
    <w:rsid w:val="008F3E4A"/>
    <w:rsid w:val="008F49D1"/>
    <w:rsid w:val="008F63DF"/>
    <w:rsid w:val="008F707C"/>
    <w:rsid w:val="0090132F"/>
    <w:rsid w:val="00901655"/>
    <w:rsid w:val="009024F8"/>
    <w:rsid w:val="00904B7D"/>
    <w:rsid w:val="0090532A"/>
    <w:rsid w:val="009053D5"/>
    <w:rsid w:val="009059AA"/>
    <w:rsid w:val="009069A0"/>
    <w:rsid w:val="00906F0A"/>
    <w:rsid w:val="00907014"/>
    <w:rsid w:val="00907503"/>
    <w:rsid w:val="00912D00"/>
    <w:rsid w:val="009132B6"/>
    <w:rsid w:val="00914E1C"/>
    <w:rsid w:val="00916345"/>
    <w:rsid w:val="00917B0C"/>
    <w:rsid w:val="009250FE"/>
    <w:rsid w:val="00926BF3"/>
    <w:rsid w:val="00926E3C"/>
    <w:rsid w:val="00926F3F"/>
    <w:rsid w:val="00931BF2"/>
    <w:rsid w:val="009322AD"/>
    <w:rsid w:val="00932C27"/>
    <w:rsid w:val="00934863"/>
    <w:rsid w:val="00936BC3"/>
    <w:rsid w:val="00942AEE"/>
    <w:rsid w:val="009445DD"/>
    <w:rsid w:val="00944EC9"/>
    <w:rsid w:val="009461BA"/>
    <w:rsid w:val="0094642F"/>
    <w:rsid w:val="00947B71"/>
    <w:rsid w:val="00950B6A"/>
    <w:rsid w:val="0095348A"/>
    <w:rsid w:val="00953C28"/>
    <w:rsid w:val="00957536"/>
    <w:rsid w:val="00957A4A"/>
    <w:rsid w:val="00957CE5"/>
    <w:rsid w:val="00957E0B"/>
    <w:rsid w:val="00963924"/>
    <w:rsid w:val="00963E76"/>
    <w:rsid w:val="009643D0"/>
    <w:rsid w:val="0096456D"/>
    <w:rsid w:val="00973B52"/>
    <w:rsid w:val="009765CA"/>
    <w:rsid w:val="00976D6C"/>
    <w:rsid w:val="0097787F"/>
    <w:rsid w:val="00977E11"/>
    <w:rsid w:val="0098073F"/>
    <w:rsid w:val="009814C9"/>
    <w:rsid w:val="00983D73"/>
    <w:rsid w:val="009844F9"/>
    <w:rsid w:val="00986E89"/>
    <w:rsid w:val="00990430"/>
    <w:rsid w:val="00997927"/>
    <w:rsid w:val="009A06D1"/>
    <w:rsid w:val="009A16BC"/>
    <w:rsid w:val="009A183D"/>
    <w:rsid w:val="009A20E5"/>
    <w:rsid w:val="009A219A"/>
    <w:rsid w:val="009A25CB"/>
    <w:rsid w:val="009A5D1E"/>
    <w:rsid w:val="009A652B"/>
    <w:rsid w:val="009A70A1"/>
    <w:rsid w:val="009B0224"/>
    <w:rsid w:val="009B0AF8"/>
    <w:rsid w:val="009B116C"/>
    <w:rsid w:val="009B1F1C"/>
    <w:rsid w:val="009B372F"/>
    <w:rsid w:val="009B45E1"/>
    <w:rsid w:val="009C0803"/>
    <w:rsid w:val="009C0BA0"/>
    <w:rsid w:val="009C1857"/>
    <w:rsid w:val="009C2111"/>
    <w:rsid w:val="009C596C"/>
    <w:rsid w:val="009C7AEB"/>
    <w:rsid w:val="009D1709"/>
    <w:rsid w:val="009D1933"/>
    <w:rsid w:val="009D1AE2"/>
    <w:rsid w:val="009D1B6E"/>
    <w:rsid w:val="009D1F94"/>
    <w:rsid w:val="009D4439"/>
    <w:rsid w:val="009D44BB"/>
    <w:rsid w:val="009D5950"/>
    <w:rsid w:val="009D672F"/>
    <w:rsid w:val="009E023A"/>
    <w:rsid w:val="009E2C82"/>
    <w:rsid w:val="009E3C98"/>
    <w:rsid w:val="009E4980"/>
    <w:rsid w:val="009E6668"/>
    <w:rsid w:val="009F019C"/>
    <w:rsid w:val="009F29BC"/>
    <w:rsid w:val="009F3EFC"/>
    <w:rsid w:val="009F5AAE"/>
    <w:rsid w:val="009F5CDE"/>
    <w:rsid w:val="009F602D"/>
    <w:rsid w:val="009F76DB"/>
    <w:rsid w:val="00A02731"/>
    <w:rsid w:val="00A02A20"/>
    <w:rsid w:val="00A04434"/>
    <w:rsid w:val="00A058D8"/>
    <w:rsid w:val="00A059DB"/>
    <w:rsid w:val="00A059FE"/>
    <w:rsid w:val="00A05FDA"/>
    <w:rsid w:val="00A06E9D"/>
    <w:rsid w:val="00A1012E"/>
    <w:rsid w:val="00A10BD3"/>
    <w:rsid w:val="00A12031"/>
    <w:rsid w:val="00A13C94"/>
    <w:rsid w:val="00A148B2"/>
    <w:rsid w:val="00A14D55"/>
    <w:rsid w:val="00A15222"/>
    <w:rsid w:val="00A159DF"/>
    <w:rsid w:val="00A169A2"/>
    <w:rsid w:val="00A23080"/>
    <w:rsid w:val="00A24E26"/>
    <w:rsid w:val="00A27655"/>
    <w:rsid w:val="00A32014"/>
    <w:rsid w:val="00A33622"/>
    <w:rsid w:val="00A34E96"/>
    <w:rsid w:val="00A40020"/>
    <w:rsid w:val="00A4052B"/>
    <w:rsid w:val="00A42CF5"/>
    <w:rsid w:val="00A43D9F"/>
    <w:rsid w:val="00A47EDF"/>
    <w:rsid w:val="00A47F06"/>
    <w:rsid w:val="00A503E7"/>
    <w:rsid w:val="00A50C20"/>
    <w:rsid w:val="00A53E5C"/>
    <w:rsid w:val="00A56323"/>
    <w:rsid w:val="00A56E2F"/>
    <w:rsid w:val="00A57314"/>
    <w:rsid w:val="00A61559"/>
    <w:rsid w:val="00A61A31"/>
    <w:rsid w:val="00A62098"/>
    <w:rsid w:val="00A6217C"/>
    <w:rsid w:val="00A62247"/>
    <w:rsid w:val="00A637E9"/>
    <w:rsid w:val="00A646D8"/>
    <w:rsid w:val="00A65B0F"/>
    <w:rsid w:val="00A673C4"/>
    <w:rsid w:val="00A67574"/>
    <w:rsid w:val="00A67B64"/>
    <w:rsid w:val="00A70668"/>
    <w:rsid w:val="00A716A6"/>
    <w:rsid w:val="00A7205D"/>
    <w:rsid w:val="00A73D6C"/>
    <w:rsid w:val="00A74901"/>
    <w:rsid w:val="00A75893"/>
    <w:rsid w:val="00A76F39"/>
    <w:rsid w:val="00A8053B"/>
    <w:rsid w:val="00A81597"/>
    <w:rsid w:val="00A81998"/>
    <w:rsid w:val="00A81CCE"/>
    <w:rsid w:val="00A82D67"/>
    <w:rsid w:val="00A87156"/>
    <w:rsid w:val="00A90689"/>
    <w:rsid w:val="00A933B3"/>
    <w:rsid w:val="00A9402D"/>
    <w:rsid w:val="00A95594"/>
    <w:rsid w:val="00A95D78"/>
    <w:rsid w:val="00A96A39"/>
    <w:rsid w:val="00A97D6C"/>
    <w:rsid w:val="00AA5D80"/>
    <w:rsid w:val="00AA71C3"/>
    <w:rsid w:val="00AA7CEB"/>
    <w:rsid w:val="00AA7D11"/>
    <w:rsid w:val="00AB06C6"/>
    <w:rsid w:val="00AB15A2"/>
    <w:rsid w:val="00AB36CE"/>
    <w:rsid w:val="00AB4E2B"/>
    <w:rsid w:val="00AC0B1B"/>
    <w:rsid w:val="00AC1249"/>
    <w:rsid w:val="00AC1433"/>
    <w:rsid w:val="00AC1760"/>
    <w:rsid w:val="00AC26C9"/>
    <w:rsid w:val="00AC3515"/>
    <w:rsid w:val="00AC3E28"/>
    <w:rsid w:val="00AC45D5"/>
    <w:rsid w:val="00AC4BAA"/>
    <w:rsid w:val="00AC4F3F"/>
    <w:rsid w:val="00AC5461"/>
    <w:rsid w:val="00AC5799"/>
    <w:rsid w:val="00AC6A68"/>
    <w:rsid w:val="00AC6CC3"/>
    <w:rsid w:val="00AC7A3E"/>
    <w:rsid w:val="00AC7F98"/>
    <w:rsid w:val="00AD3175"/>
    <w:rsid w:val="00AD3840"/>
    <w:rsid w:val="00AD3FB0"/>
    <w:rsid w:val="00AD4060"/>
    <w:rsid w:val="00AD4282"/>
    <w:rsid w:val="00AD4B22"/>
    <w:rsid w:val="00AD742B"/>
    <w:rsid w:val="00AD7E08"/>
    <w:rsid w:val="00AE11E0"/>
    <w:rsid w:val="00AE1449"/>
    <w:rsid w:val="00AE2039"/>
    <w:rsid w:val="00AE2155"/>
    <w:rsid w:val="00AE222F"/>
    <w:rsid w:val="00AE3DE4"/>
    <w:rsid w:val="00AE64D4"/>
    <w:rsid w:val="00AE667C"/>
    <w:rsid w:val="00AE7DB6"/>
    <w:rsid w:val="00AF1DDC"/>
    <w:rsid w:val="00AF3138"/>
    <w:rsid w:val="00AF67C5"/>
    <w:rsid w:val="00B042F8"/>
    <w:rsid w:val="00B047EE"/>
    <w:rsid w:val="00B05027"/>
    <w:rsid w:val="00B05316"/>
    <w:rsid w:val="00B0749A"/>
    <w:rsid w:val="00B075C8"/>
    <w:rsid w:val="00B10F52"/>
    <w:rsid w:val="00B1232A"/>
    <w:rsid w:val="00B13FE2"/>
    <w:rsid w:val="00B15348"/>
    <w:rsid w:val="00B1544C"/>
    <w:rsid w:val="00B15562"/>
    <w:rsid w:val="00B163DE"/>
    <w:rsid w:val="00B21CC8"/>
    <w:rsid w:val="00B237BB"/>
    <w:rsid w:val="00B23F9C"/>
    <w:rsid w:val="00B240B6"/>
    <w:rsid w:val="00B25475"/>
    <w:rsid w:val="00B25E23"/>
    <w:rsid w:val="00B3294C"/>
    <w:rsid w:val="00B33F7F"/>
    <w:rsid w:val="00B3459A"/>
    <w:rsid w:val="00B360ED"/>
    <w:rsid w:val="00B36242"/>
    <w:rsid w:val="00B37362"/>
    <w:rsid w:val="00B37BC4"/>
    <w:rsid w:val="00B40A1E"/>
    <w:rsid w:val="00B41F41"/>
    <w:rsid w:val="00B42577"/>
    <w:rsid w:val="00B42B81"/>
    <w:rsid w:val="00B44BCE"/>
    <w:rsid w:val="00B50C8E"/>
    <w:rsid w:val="00B510E1"/>
    <w:rsid w:val="00B52960"/>
    <w:rsid w:val="00B532DA"/>
    <w:rsid w:val="00B54DE1"/>
    <w:rsid w:val="00B56381"/>
    <w:rsid w:val="00B570FA"/>
    <w:rsid w:val="00B57F9A"/>
    <w:rsid w:val="00B60690"/>
    <w:rsid w:val="00B61F54"/>
    <w:rsid w:val="00B62716"/>
    <w:rsid w:val="00B646C5"/>
    <w:rsid w:val="00B65240"/>
    <w:rsid w:val="00B6727F"/>
    <w:rsid w:val="00B677F7"/>
    <w:rsid w:val="00B70117"/>
    <w:rsid w:val="00B77E24"/>
    <w:rsid w:val="00B811D5"/>
    <w:rsid w:val="00B8162D"/>
    <w:rsid w:val="00B81E4C"/>
    <w:rsid w:val="00B8529B"/>
    <w:rsid w:val="00B904B4"/>
    <w:rsid w:val="00B92BD9"/>
    <w:rsid w:val="00B93496"/>
    <w:rsid w:val="00B93698"/>
    <w:rsid w:val="00B940A5"/>
    <w:rsid w:val="00B9440E"/>
    <w:rsid w:val="00B95363"/>
    <w:rsid w:val="00B958F2"/>
    <w:rsid w:val="00B95E73"/>
    <w:rsid w:val="00B96BAA"/>
    <w:rsid w:val="00BA20F3"/>
    <w:rsid w:val="00BA2522"/>
    <w:rsid w:val="00BA4402"/>
    <w:rsid w:val="00BA6E17"/>
    <w:rsid w:val="00BA6EDC"/>
    <w:rsid w:val="00BB01A2"/>
    <w:rsid w:val="00BB12D2"/>
    <w:rsid w:val="00BB1458"/>
    <w:rsid w:val="00BB33FD"/>
    <w:rsid w:val="00BB352E"/>
    <w:rsid w:val="00BB3603"/>
    <w:rsid w:val="00BB39A4"/>
    <w:rsid w:val="00BB5BB7"/>
    <w:rsid w:val="00BB75DA"/>
    <w:rsid w:val="00BB7C3E"/>
    <w:rsid w:val="00BC03A1"/>
    <w:rsid w:val="00BC369C"/>
    <w:rsid w:val="00BC3B13"/>
    <w:rsid w:val="00BC438F"/>
    <w:rsid w:val="00BC4461"/>
    <w:rsid w:val="00BC4C5F"/>
    <w:rsid w:val="00BC4D58"/>
    <w:rsid w:val="00BC6090"/>
    <w:rsid w:val="00BD0712"/>
    <w:rsid w:val="00BD07D6"/>
    <w:rsid w:val="00BD14E2"/>
    <w:rsid w:val="00BD162C"/>
    <w:rsid w:val="00BD34D8"/>
    <w:rsid w:val="00BD45F3"/>
    <w:rsid w:val="00BD4661"/>
    <w:rsid w:val="00BD6319"/>
    <w:rsid w:val="00BD6F3F"/>
    <w:rsid w:val="00BE4373"/>
    <w:rsid w:val="00BE5B94"/>
    <w:rsid w:val="00BE61C7"/>
    <w:rsid w:val="00BE6524"/>
    <w:rsid w:val="00BE752C"/>
    <w:rsid w:val="00BF081F"/>
    <w:rsid w:val="00BF1951"/>
    <w:rsid w:val="00BF3D46"/>
    <w:rsid w:val="00BF4525"/>
    <w:rsid w:val="00BF6666"/>
    <w:rsid w:val="00BF7480"/>
    <w:rsid w:val="00BF795D"/>
    <w:rsid w:val="00BF7CFA"/>
    <w:rsid w:val="00C00E93"/>
    <w:rsid w:val="00C00F9D"/>
    <w:rsid w:val="00C010E4"/>
    <w:rsid w:val="00C02377"/>
    <w:rsid w:val="00C02D8D"/>
    <w:rsid w:val="00C0564E"/>
    <w:rsid w:val="00C0593C"/>
    <w:rsid w:val="00C06CCE"/>
    <w:rsid w:val="00C107D3"/>
    <w:rsid w:val="00C10A1E"/>
    <w:rsid w:val="00C12B99"/>
    <w:rsid w:val="00C152B5"/>
    <w:rsid w:val="00C16863"/>
    <w:rsid w:val="00C170F4"/>
    <w:rsid w:val="00C174BB"/>
    <w:rsid w:val="00C17D17"/>
    <w:rsid w:val="00C22923"/>
    <w:rsid w:val="00C22C86"/>
    <w:rsid w:val="00C22E46"/>
    <w:rsid w:val="00C24BE0"/>
    <w:rsid w:val="00C25BBC"/>
    <w:rsid w:val="00C305EA"/>
    <w:rsid w:val="00C311F6"/>
    <w:rsid w:val="00C315FE"/>
    <w:rsid w:val="00C32526"/>
    <w:rsid w:val="00C344F1"/>
    <w:rsid w:val="00C355D3"/>
    <w:rsid w:val="00C37A07"/>
    <w:rsid w:val="00C37F76"/>
    <w:rsid w:val="00C40C02"/>
    <w:rsid w:val="00C42DBE"/>
    <w:rsid w:val="00C439A5"/>
    <w:rsid w:val="00C47713"/>
    <w:rsid w:val="00C505EA"/>
    <w:rsid w:val="00C52C63"/>
    <w:rsid w:val="00C531A3"/>
    <w:rsid w:val="00C5658A"/>
    <w:rsid w:val="00C56945"/>
    <w:rsid w:val="00C57D85"/>
    <w:rsid w:val="00C60196"/>
    <w:rsid w:val="00C62A8A"/>
    <w:rsid w:val="00C70972"/>
    <w:rsid w:val="00C7127C"/>
    <w:rsid w:val="00C71380"/>
    <w:rsid w:val="00C7796D"/>
    <w:rsid w:val="00C80F70"/>
    <w:rsid w:val="00C8138C"/>
    <w:rsid w:val="00C842F4"/>
    <w:rsid w:val="00C84437"/>
    <w:rsid w:val="00C85F16"/>
    <w:rsid w:val="00C860A1"/>
    <w:rsid w:val="00C863F8"/>
    <w:rsid w:val="00C87AE2"/>
    <w:rsid w:val="00C90B7D"/>
    <w:rsid w:val="00C90DA0"/>
    <w:rsid w:val="00C90F65"/>
    <w:rsid w:val="00C9172F"/>
    <w:rsid w:val="00C91ABB"/>
    <w:rsid w:val="00C92A40"/>
    <w:rsid w:val="00C92A62"/>
    <w:rsid w:val="00C93B79"/>
    <w:rsid w:val="00C948FB"/>
    <w:rsid w:val="00C96145"/>
    <w:rsid w:val="00C96B95"/>
    <w:rsid w:val="00C96C88"/>
    <w:rsid w:val="00CA0F76"/>
    <w:rsid w:val="00CA3DD0"/>
    <w:rsid w:val="00CA4AAB"/>
    <w:rsid w:val="00CA64B2"/>
    <w:rsid w:val="00CB3974"/>
    <w:rsid w:val="00CB39BB"/>
    <w:rsid w:val="00CB6C04"/>
    <w:rsid w:val="00CC04E8"/>
    <w:rsid w:val="00CC05AC"/>
    <w:rsid w:val="00CC1844"/>
    <w:rsid w:val="00CC18A1"/>
    <w:rsid w:val="00CC210F"/>
    <w:rsid w:val="00CC3418"/>
    <w:rsid w:val="00CC43E0"/>
    <w:rsid w:val="00CC5108"/>
    <w:rsid w:val="00CC7D8B"/>
    <w:rsid w:val="00CD175C"/>
    <w:rsid w:val="00CD185A"/>
    <w:rsid w:val="00CD37CA"/>
    <w:rsid w:val="00CD4E0F"/>
    <w:rsid w:val="00CD5D01"/>
    <w:rsid w:val="00CD70AF"/>
    <w:rsid w:val="00CD766F"/>
    <w:rsid w:val="00CD7790"/>
    <w:rsid w:val="00CE0974"/>
    <w:rsid w:val="00CE1B93"/>
    <w:rsid w:val="00CE1E0B"/>
    <w:rsid w:val="00CE22AB"/>
    <w:rsid w:val="00CE2654"/>
    <w:rsid w:val="00CE26D1"/>
    <w:rsid w:val="00CE3047"/>
    <w:rsid w:val="00CE47FC"/>
    <w:rsid w:val="00CE5124"/>
    <w:rsid w:val="00CE5783"/>
    <w:rsid w:val="00CF117E"/>
    <w:rsid w:val="00CF29AA"/>
    <w:rsid w:val="00CF2CF9"/>
    <w:rsid w:val="00CF3981"/>
    <w:rsid w:val="00CF5FF5"/>
    <w:rsid w:val="00D002FE"/>
    <w:rsid w:val="00D0068F"/>
    <w:rsid w:val="00D00823"/>
    <w:rsid w:val="00D02341"/>
    <w:rsid w:val="00D02B12"/>
    <w:rsid w:val="00D04B3F"/>
    <w:rsid w:val="00D060EF"/>
    <w:rsid w:val="00D06993"/>
    <w:rsid w:val="00D06E88"/>
    <w:rsid w:val="00D0781C"/>
    <w:rsid w:val="00D11873"/>
    <w:rsid w:val="00D1244E"/>
    <w:rsid w:val="00D12ADB"/>
    <w:rsid w:val="00D14CE9"/>
    <w:rsid w:val="00D15FDF"/>
    <w:rsid w:val="00D16702"/>
    <w:rsid w:val="00D16A2E"/>
    <w:rsid w:val="00D17A12"/>
    <w:rsid w:val="00D20810"/>
    <w:rsid w:val="00D22D03"/>
    <w:rsid w:val="00D248E4"/>
    <w:rsid w:val="00D263E2"/>
    <w:rsid w:val="00D327D1"/>
    <w:rsid w:val="00D32B8E"/>
    <w:rsid w:val="00D33D2B"/>
    <w:rsid w:val="00D36D26"/>
    <w:rsid w:val="00D41873"/>
    <w:rsid w:val="00D42E62"/>
    <w:rsid w:val="00D443C8"/>
    <w:rsid w:val="00D44962"/>
    <w:rsid w:val="00D50A5A"/>
    <w:rsid w:val="00D50F61"/>
    <w:rsid w:val="00D514B1"/>
    <w:rsid w:val="00D514CD"/>
    <w:rsid w:val="00D5193E"/>
    <w:rsid w:val="00D527F7"/>
    <w:rsid w:val="00D5522E"/>
    <w:rsid w:val="00D554AD"/>
    <w:rsid w:val="00D613D7"/>
    <w:rsid w:val="00D649FC"/>
    <w:rsid w:val="00D65D46"/>
    <w:rsid w:val="00D67270"/>
    <w:rsid w:val="00D67DED"/>
    <w:rsid w:val="00D70127"/>
    <w:rsid w:val="00D70A45"/>
    <w:rsid w:val="00D71D21"/>
    <w:rsid w:val="00D73319"/>
    <w:rsid w:val="00D736FE"/>
    <w:rsid w:val="00D73EBE"/>
    <w:rsid w:val="00D744C0"/>
    <w:rsid w:val="00D8187D"/>
    <w:rsid w:val="00D87F23"/>
    <w:rsid w:val="00D93BCB"/>
    <w:rsid w:val="00D9543F"/>
    <w:rsid w:val="00D9560B"/>
    <w:rsid w:val="00D95F3B"/>
    <w:rsid w:val="00D9615B"/>
    <w:rsid w:val="00D97618"/>
    <w:rsid w:val="00D97C2F"/>
    <w:rsid w:val="00D97CED"/>
    <w:rsid w:val="00DA0F9B"/>
    <w:rsid w:val="00DA2CB6"/>
    <w:rsid w:val="00DA3437"/>
    <w:rsid w:val="00DA514B"/>
    <w:rsid w:val="00DA551F"/>
    <w:rsid w:val="00DA5DEF"/>
    <w:rsid w:val="00DA6270"/>
    <w:rsid w:val="00DA63CE"/>
    <w:rsid w:val="00DA77E2"/>
    <w:rsid w:val="00DB1DBD"/>
    <w:rsid w:val="00DB3DE8"/>
    <w:rsid w:val="00DB5DD2"/>
    <w:rsid w:val="00DB5DF8"/>
    <w:rsid w:val="00DB5EED"/>
    <w:rsid w:val="00DB7176"/>
    <w:rsid w:val="00DB7ABF"/>
    <w:rsid w:val="00DB7EBB"/>
    <w:rsid w:val="00DC0903"/>
    <w:rsid w:val="00DC0CF5"/>
    <w:rsid w:val="00DC0FD8"/>
    <w:rsid w:val="00DC3D81"/>
    <w:rsid w:val="00DC48CF"/>
    <w:rsid w:val="00DC6869"/>
    <w:rsid w:val="00DD26F2"/>
    <w:rsid w:val="00DD6050"/>
    <w:rsid w:val="00DD6C45"/>
    <w:rsid w:val="00DE0201"/>
    <w:rsid w:val="00DE141C"/>
    <w:rsid w:val="00DE18C6"/>
    <w:rsid w:val="00DE227F"/>
    <w:rsid w:val="00DE3E68"/>
    <w:rsid w:val="00DF01F4"/>
    <w:rsid w:val="00DF04F9"/>
    <w:rsid w:val="00DF17E8"/>
    <w:rsid w:val="00DF3888"/>
    <w:rsid w:val="00DF38E8"/>
    <w:rsid w:val="00DF4C29"/>
    <w:rsid w:val="00DF6142"/>
    <w:rsid w:val="00DF7125"/>
    <w:rsid w:val="00DF7397"/>
    <w:rsid w:val="00E01858"/>
    <w:rsid w:val="00E01F4A"/>
    <w:rsid w:val="00E022A2"/>
    <w:rsid w:val="00E02C0D"/>
    <w:rsid w:val="00E03C27"/>
    <w:rsid w:val="00E05C7A"/>
    <w:rsid w:val="00E075ED"/>
    <w:rsid w:val="00E11645"/>
    <w:rsid w:val="00E16CFC"/>
    <w:rsid w:val="00E17303"/>
    <w:rsid w:val="00E17953"/>
    <w:rsid w:val="00E17E2C"/>
    <w:rsid w:val="00E227DA"/>
    <w:rsid w:val="00E229C6"/>
    <w:rsid w:val="00E22C57"/>
    <w:rsid w:val="00E2624E"/>
    <w:rsid w:val="00E26DEC"/>
    <w:rsid w:val="00E27600"/>
    <w:rsid w:val="00E27E18"/>
    <w:rsid w:val="00E32766"/>
    <w:rsid w:val="00E32A3B"/>
    <w:rsid w:val="00E32B09"/>
    <w:rsid w:val="00E3357C"/>
    <w:rsid w:val="00E33B4D"/>
    <w:rsid w:val="00E34B07"/>
    <w:rsid w:val="00E34CA7"/>
    <w:rsid w:val="00E355AD"/>
    <w:rsid w:val="00E3608E"/>
    <w:rsid w:val="00E37213"/>
    <w:rsid w:val="00E40EC3"/>
    <w:rsid w:val="00E426E1"/>
    <w:rsid w:val="00E44F69"/>
    <w:rsid w:val="00E45563"/>
    <w:rsid w:val="00E521CF"/>
    <w:rsid w:val="00E52D31"/>
    <w:rsid w:val="00E5302F"/>
    <w:rsid w:val="00E64B07"/>
    <w:rsid w:val="00E6507E"/>
    <w:rsid w:val="00E67A38"/>
    <w:rsid w:val="00E70F68"/>
    <w:rsid w:val="00E7195E"/>
    <w:rsid w:val="00E724FB"/>
    <w:rsid w:val="00E756E8"/>
    <w:rsid w:val="00E8055B"/>
    <w:rsid w:val="00E8352F"/>
    <w:rsid w:val="00E84BF3"/>
    <w:rsid w:val="00E872A9"/>
    <w:rsid w:val="00E918D6"/>
    <w:rsid w:val="00E91E8F"/>
    <w:rsid w:val="00E92437"/>
    <w:rsid w:val="00E92A9D"/>
    <w:rsid w:val="00E92DF9"/>
    <w:rsid w:val="00E93E66"/>
    <w:rsid w:val="00E93FF3"/>
    <w:rsid w:val="00E96CAC"/>
    <w:rsid w:val="00E96EF2"/>
    <w:rsid w:val="00E97404"/>
    <w:rsid w:val="00E974DB"/>
    <w:rsid w:val="00E97AE8"/>
    <w:rsid w:val="00EA0845"/>
    <w:rsid w:val="00EA1D63"/>
    <w:rsid w:val="00EA2817"/>
    <w:rsid w:val="00EA369F"/>
    <w:rsid w:val="00EA5543"/>
    <w:rsid w:val="00EA6690"/>
    <w:rsid w:val="00EB1899"/>
    <w:rsid w:val="00EB2CC3"/>
    <w:rsid w:val="00EB2D21"/>
    <w:rsid w:val="00EB2F2E"/>
    <w:rsid w:val="00EB4379"/>
    <w:rsid w:val="00EB6C76"/>
    <w:rsid w:val="00EC05C0"/>
    <w:rsid w:val="00EC0C34"/>
    <w:rsid w:val="00EC2BFF"/>
    <w:rsid w:val="00EC41BE"/>
    <w:rsid w:val="00EC6A38"/>
    <w:rsid w:val="00ED1446"/>
    <w:rsid w:val="00ED26BB"/>
    <w:rsid w:val="00ED343F"/>
    <w:rsid w:val="00ED58A7"/>
    <w:rsid w:val="00EE2E26"/>
    <w:rsid w:val="00EE478D"/>
    <w:rsid w:val="00EE5B3C"/>
    <w:rsid w:val="00EE5D11"/>
    <w:rsid w:val="00EF2065"/>
    <w:rsid w:val="00EF28FB"/>
    <w:rsid w:val="00EF2962"/>
    <w:rsid w:val="00EF408A"/>
    <w:rsid w:val="00EF4B07"/>
    <w:rsid w:val="00EF51D5"/>
    <w:rsid w:val="00EF5302"/>
    <w:rsid w:val="00EF54C3"/>
    <w:rsid w:val="00F00A3E"/>
    <w:rsid w:val="00F01822"/>
    <w:rsid w:val="00F01B70"/>
    <w:rsid w:val="00F030C5"/>
    <w:rsid w:val="00F0419F"/>
    <w:rsid w:val="00F05911"/>
    <w:rsid w:val="00F06C98"/>
    <w:rsid w:val="00F1083D"/>
    <w:rsid w:val="00F13865"/>
    <w:rsid w:val="00F142D7"/>
    <w:rsid w:val="00F1474A"/>
    <w:rsid w:val="00F1616B"/>
    <w:rsid w:val="00F16B5C"/>
    <w:rsid w:val="00F206DB"/>
    <w:rsid w:val="00F21090"/>
    <w:rsid w:val="00F2443E"/>
    <w:rsid w:val="00F2469F"/>
    <w:rsid w:val="00F31E07"/>
    <w:rsid w:val="00F329F7"/>
    <w:rsid w:val="00F33922"/>
    <w:rsid w:val="00F35A5C"/>
    <w:rsid w:val="00F410F7"/>
    <w:rsid w:val="00F42707"/>
    <w:rsid w:val="00F42AF1"/>
    <w:rsid w:val="00F43E05"/>
    <w:rsid w:val="00F47166"/>
    <w:rsid w:val="00F47349"/>
    <w:rsid w:val="00F5099A"/>
    <w:rsid w:val="00F50E86"/>
    <w:rsid w:val="00F5406B"/>
    <w:rsid w:val="00F54B10"/>
    <w:rsid w:val="00F558D2"/>
    <w:rsid w:val="00F613EF"/>
    <w:rsid w:val="00F620B1"/>
    <w:rsid w:val="00F63512"/>
    <w:rsid w:val="00F6387B"/>
    <w:rsid w:val="00F64B2C"/>
    <w:rsid w:val="00F66182"/>
    <w:rsid w:val="00F71F71"/>
    <w:rsid w:val="00F73506"/>
    <w:rsid w:val="00F75EE1"/>
    <w:rsid w:val="00F76152"/>
    <w:rsid w:val="00F81BD9"/>
    <w:rsid w:val="00F83927"/>
    <w:rsid w:val="00F8491B"/>
    <w:rsid w:val="00F85246"/>
    <w:rsid w:val="00F86F23"/>
    <w:rsid w:val="00F90896"/>
    <w:rsid w:val="00F9157C"/>
    <w:rsid w:val="00F91E55"/>
    <w:rsid w:val="00F922A0"/>
    <w:rsid w:val="00F9264E"/>
    <w:rsid w:val="00F92B86"/>
    <w:rsid w:val="00F9442B"/>
    <w:rsid w:val="00F94ECA"/>
    <w:rsid w:val="00F9639F"/>
    <w:rsid w:val="00F976B4"/>
    <w:rsid w:val="00F976FC"/>
    <w:rsid w:val="00FA0C6E"/>
    <w:rsid w:val="00FA413D"/>
    <w:rsid w:val="00FA5999"/>
    <w:rsid w:val="00FA6577"/>
    <w:rsid w:val="00FA6B56"/>
    <w:rsid w:val="00FA71A6"/>
    <w:rsid w:val="00FA72CA"/>
    <w:rsid w:val="00FB111A"/>
    <w:rsid w:val="00FB24CB"/>
    <w:rsid w:val="00FB2616"/>
    <w:rsid w:val="00FB316A"/>
    <w:rsid w:val="00FB34FD"/>
    <w:rsid w:val="00FB3A27"/>
    <w:rsid w:val="00FB3C81"/>
    <w:rsid w:val="00FB49A6"/>
    <w:rsid w:val="00FB7A27"/>
    <w:rsid w:val="00FB7BD2"/>
    <w:rsid w:val="00FC025D"/>
    <w:rsid w:val="00FC20AD"/>
    <w:rsid w:val="00FC2A5A"/>
    <w:rsid w:val="00FC30C8"/>
    <w:rsid w:val="00FC3C25"/>
    <w:rsid w:val="00FC4410"/>
    <w:rsid w:val="00FC5DB5"/>
    <w:rsid w:val="00FC5F87"/>
    <w:rsid w:val="00FC6B30"/>
    <w:rsid w:val="00FD0BE9"/>
    <w:rsid w:val="00FD18C2"/>
    <w:rsid w:val="00FD4133"/>
    <w:rsid w:val="00FD5CEE"/>
    <w:rsid w:val="00FD6F80"/>
    <w:rsid w:val="00FE231B"/>
    <w:rsid w:val="00FE2379"/>
    <w:rsid w:val="00FE241B"/>
    <w:rsid w:val="00FE25C1"/>
    <w:rsid w:val="00FE38D1"/>
    <w:rsid w:val="00FE64F5"/>
    <w:rsid w:val="00FF2DDC"/>
    <w:rsid w:val="00FF57D4"/>
    <w:rsid w:val="00FF682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E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next w:val="a"/>
    <w:link w:val="10"/>
    <w:qFormat/>
    <w:rsid w:val="0054169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"/>
    <w:basedOn w:val="a0"/>
    <w:link w:val="1"/>
    <w:rsid w:val="0054169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note text"/>
    <w:basedOn w:val="a"/>
    <w:link w:val="a4"/>
    <w:semiHidden/>
    <w:rsid w:val="005416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1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1693"/>
    <w:rPr>
      <w:rFonts w:ascii="Times New Roman" w:hAnsi="Times New Roman"/>
    </w:rPr>
  </w:style>
  <w:style w:type="paragraph" w:customStyle="1" w:styleId="ConsNormal">
    <w:name w:val="ConsNormal"/>
    <w:semiHidden/>
    <w:rsid w:val="005416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541693"/>
    <w:rPr>
      <w:color w:val="0000FF"/>
      <w:u w:val="single"/>
    </w:rPr>
  </w:style>
  <w:style w:type="paragraph" w:customStyle="1" w:styleId="3">
    <w:name w:val="Стиль3 Знак"/>
    <w:rsid w:val="00541693"/>
    <w:pPr>
      <w:widowControl w:val="0"/>
      <w:tabs>
        <w:tab w:val="num" w:pos="227"/>
        <w:tab w:val="num" w:pos="360"/>
      </w:tabs>
      <w:adjustRightInd w:val="0"/>
      <w:spacing w:after="0"/>
      <w:ind w:left="283"/>
      <w:textAlignment w:val="baseline"/>
    </w:pPr>
    <w:rPr>
      <w:szCs w:val="20"/>
    </w:rPr>
  </w:style>
  <w:style w:type="paragraph" w:customStyle="1" w:styleId="30">
    <w:name w:val="Стиль3"/>
    <w:basedOn w:val="2"/>
    <w:rsid w:val="00541693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xl43">
    <w:name w:val="xl43"/>
    <w:basedOn w:val="a"/>
    <w:rsid w:val="0054169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5">
    <w:name w:val="xl45"/>
    <w:basedOn w:val="a"/>
    <w:rsid w:val="00541693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20">
    <w:name w:val="Обычный2"/>
    <w:rsid w:val="005416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54169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"/>
    <w:uiPriority w:val="99"/>
    <w:semiHidden/>
    <w:rsid w:val="00541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059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5348A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9534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Абзац"/>
    <w:basedOn w:val="a"/>
    <w:rsid w:val="00F1083D"/>
    <w:pPr>
      <w:widowControl w:val="0"/>
      <w:spacing w:after="120"/>
      <w:ind w:firstLine="709"/>
    </w:pPr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747C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33D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33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Continue 3"/>
    <w:basedOn w:val="a"/>
    <w:unhideWhenUsed/>
    <w:rsid w:val="00AE3DE4"/>
    <w:pPr>
      <w:spacing w:after="120"/>
      <w:ind w:left="849"/>
      <w:contextualSpacing/>
      <w:jc w:val="left"/>
    </w:pPr>
    <w:rPr>
      <w:sz w:val="20"/>
      <w:szCs w:val="20"/>
    </w:rPr>
  </w:style>
  <w:style w:type="paragraph" w:styleId="ad">
    <w:name w:val="List Paragraph"/>
    <w:basedOn w:val="a"/>
    <w:uiPriority w:val="99"/>
    <w:qFormat/>
    <w:rsid w:val="00D95F3B"/>
    <w:pPr>
      <w:spacing w:after="0"/>
      <w:ind w:left="708"/>
      <w:jc w:val="left"/>
    </w:pPr>
  </w:style>
  <w:style w:type="paragraph" w:styleId="ae">
    <w:name w:val="Body Text"/>
    <w:basedOn w:val="a"/>
    <w:link w:val="af"/>
    <w:uiPriority w:val="99"/>
    <w:semiHidden/>
    <w:unhideWhenUsed/>
    <w:rsid w:val="00D733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73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nhideWhenUsed/>
    <w:rsid w:val="00174EF1"/>
    <w:rPr>
      <w:sz w:val="16"/>
      <w:szCs w:val="16"/>
    </w:rPr>
  </w:style>
  <w:style w:type="paragraph" w:styleId="af1">
    <w:name w:val="annotation text"/>
    <w:basedOn w:val="a"/>
    <w:link w:val="af2"/>
    <w:unhideWhenUsed/>
    <w:rsid w:val="00174EF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74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4E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74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0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med-zakupki@mail.ru" TargetMode="External"/><Relationship Id="rId13" Type="http://schemas.openxmlformats.org/officeDocument/2006/relationships/hyperlink" Target="http://www.otc.ru/tender/" TargetMode="External"/><Relationship Id="rId3" Type="http://schemas.openxmlformats.org/officeDocument/2006/relationships/styles" Target="styles.xml"/><Relationship Id="rId7" Type="http://schemas.openxmlformats.org/officeDocument/2006/relationships/hyperlink" Target="mailto:salavatmed-zakupki@mail.ru" TargetMode="External"/><Relationship Id="rId12" Type="http://schemas.openxmlformats.org/officeDocument/2006/relationships/hyperlink" Target="http://www.zakupki.gov.ru)&#1073;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tc.ru/tende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tc.ru/tend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tc.ru/tender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28B4-D28A-47A4-B307-72D1F190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нефтехим Салават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Нигматуллина Юлия Маратовна</dc:creator>
  <cp:lastModifiedBy>Федорочева Зарема Рамилевна</cp:lastModifiedBy>
  <cp:revision>65</cp:revision>
  <cp:lastPrinted>2014-04-07T11:12:00Z</cp:lastPrinted>
  <dcterms:created xsi:type="dcterms:W3CDTF">2015-12-24T04:31:00Z</dcterms:created>
  <dcterms:modified xsi:type="dcterms:W3CDTF">2016-03-24T10:36:00Z</dcterms:modified>
</cp:coreProperties>
</file>