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66512B" w:rsidRDefault="00633B3B" w:rsidP="00DC68C4">
      <w:pPr>
        <w:spacing w:after="0"/>
        <w:jc w:val="center"/>
        <w:rPr>
          <w:b/>
          <w:sz w:val="28"/>
          <w:szCs w:val="28"/>
          <w:lang w:eastAsia="ar-SA"/>
        </w:rPr>
      </w:pPr>
      <w:bookmarkStart w:id="0" w:name="OLE_LINK9"/>
      <w:bookmarkStart w:id="1" w:name="OLE_LINK10"/>
      <w:r>
        <w:rPr>
          <w:b/>
          <w:sz w:val="28"/>
          <w:szCs w:val="28"/>
          <w:lang w:eastAsia="ar-SA"/>
        </w:rPr>
        <w:t xml:space="preserve">на </w:t>
      </w:r>
      <w:r w:rsidR="006B00E6" w:rsidRPr="006B00E6">
        <w:rPr>
          <w:b/>
          <w:sz w:val="28"/>
          <w:szCs w:val="28"/>
          <w:lang w:eastAsia="ar-SA"/>
        </w:rPr>
        <w:t>поставку лицензионного программного обеспечения</w:t>
      </w:r>
      <w:r w:rsidR="00C42DBE" w:rsidRPr="00DD6516">
        <w:rPr>
          <w:b/>
          <w:sz w:val="28"/>
          <w:szCs w:val="28"/>
          <w:lang w:eastAsia="ar-SA"/>
        </w:rPr>
        <w:t xml:space="preserve"> </w:t>
      </w:r>
    </w:p>
    <w:p w:rsidR="00C42DBE" w:rsidRPr="00DD6516" w:rsidRDefault="0066512B" w:rsidP="00DC68C4">
      <w:pPr>
        <w:spacing w:after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для нужд ООО «</w:t>
      </w:r>
      <w:proofErr w:type="spellStart"/>
      <w:r>
        <w:rPr>
          <w:b/>
          <w:sz w:val="28"/>
          <w:szCs w:val="28"/>
          <w:lang w:eastAsia="ar-SA"/>
        </w:rPr>
        <w:t>Медсервис</w:t>
      </w:r>
      <w:proofErr w:type="spellEnd"/>
      <w:r>
        <w:rPr>
          <w:b/>
          <w:sz w:val="28"/>
          <w:szCs w:val="28"/>
          <w:lang w:eastAsia="ar-SA"/>
        </w:rPr>
        <w:t>»</w:t>
      </w:r>
    </w:p>
    <w:bookmarkEnd w:id="0"/>
    <w:bookmarkEnd w:id="1"/>
    <w:p w:rsidR="0060174E" w:rsidRDefault="0060174E" w:rsidP="00B81E4C">
      <w:pPr>
        <w:pStyle w:val="ab"/>
        <w:tabs>
          <w:tab w:val="num" w:pos="1701"/>
        </w:tabs>
        <w:spacing w:after="0"/>
        <w:ind w:left="0" w:firstLine="709"/>
        <w:rPr>
          <w:sz w:val="26"/>
          <w:szCs w:val="26"/>
        </w:rPr>
      </w:pPr>
    </w:p>
    <w:p w:rsidR="00D33D2B" w:rsidRPr="00304735" w:rsidRDefault="00747C8D" w:rsidP="0066512B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>Общество с ограниченной ответственностью «</w:t>
      </w:r>
      <w:proofErr w:type="spellStart"/>
      <w:r w:rsidRPr="007D7C70">
        <w:rPr>
          <w:sz w:val="26"/>
          <w:szCs w:val="26"/>
        </w:rPr>
        <w:t>Медсервис</w:t>
      </w:r>
      <w:proofErr w:type="spellEnd"/>
      <w:r w:rsidRPr="007D7C70">
        <w:rPr>
          <w:sz w:val="26"/>
          <w:szCs w:val="26"/>
        </w:rPr>
        <w:t xml:space="preserve">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66512B" w:rsidRPr="0066512B">
        <w:rPr>
          <w:sz w:val="26"/>
          <w:szCs w:val="26"/>
        </w:rPr>
        <w:t>на поставку лицензионного программного обеспечения для нужд ООО «</w:t>
      </w:r>
      <w:proofErr w:type="spellStart"/>
      <w:r w:rsidR="0066512B" w:rsidRPr="0066512B">
        <w:rPr>
          <w:sz w:val="26"/>
          <w:szCs w:val="26"/>
        </w:rPr>
        <w:t>Медсервис</w:t>
      </w:r>
      <w:proofErr w:type="spellEnd"/>
      <w:r w:rsidR="0066512B" w:rsidRPr="0066512B">
        <w:rPr>
          <w:sz w:val="26"/>
          <w:szCs w:val="26"/>
        </w:rPr>
        <w:t>»</w:t>
      </w:r>
      <w:r w:rsidR="0066512B">
        <w:rPr>
          <w:sz w:val="26"/>
          <w:szCs w:val="26"/>
        </w:rPr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AF038F" w:rsidRDefault="000B4487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0B4487">
              <w:t>Общество с ограниченной ответственностью «</w:t>
            </w:r>
            <w:proofErr w:type="spellStart"/>
            <w:r w:rsidRPr="000B4487">
              <w:t>Медсервис</w:t>
            </w:r>
            <w:proofErr w:type="spellEnd"/>
            <w:r w:rsidRPr="000B4487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AF038F" w:rsidRDefault="00AF038F" w:rsidP="00AF038F">
            <w:pPr>
              <w:spacing w:after="0"/>
              <w:jc w:val="left"/>
            </w:pPr>
            <w:r>
              <w:t>Форма – электронная</w:t>
            </w:r>
          </w:p>
          <w:p w:rsidR="00AF038F" w:rsidRDefault="00AF038F" w:rsidP="00AF038F">
            <w:pPr>
              <w:spacing w:after="0"/>
              <w:jc w:val="left"/>
            </w:pPr>
            <w:r>
              <w:t>Электронная торговая площадка</w:t>
            </w:r>
          </w:p>
          <w:p w:rsidR="00D33D2B" w:rsidRPr="00F33922" w:rsidRDefault="00AF038F" w:rsidP="00AF038F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ЭТП ЕСТП </w:t>
            </w:r>
            <w:r w:rsidRPr="00AF038F">
              <w:rPr>
                <w:color w:val="0000FF"/>
              </w:rPr>
              <w:t>http://estp-sro.ru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E84BF3" w:rsidRDefault="007D4376" w:rsidP="00EB3E24">
            <w:r w:rsidRPr="00183189">
              <w:t xml:space="preserve">Открытый </w:t>
            </w:r>
            <w:r w:rsidRPr="007D3D41">
              <w:t>запрос предложений</w:t>
            </w:r>
            <w:r w:rsidR="00164E5B" w:rsidRPr="007D3D41">
              <w:t xml:space="preserve"> </w:t>
            </w:r>
            <w:r w:rsidR="0066512B" w:rsidRPr="0066512B">
              <w:t>на поставку лицензионного программного обеспечения для нужд ООО «</w:t>
            </w:r>
            <w:proofErr w:type="spellStart"/>
            <w:r w:rsidR="0066512B" w:rsidRPr="0066512B">
              <w:t>Медсервис</w:t>
            </w:r>
            <w:proofErr w:type="spellEnd"/>
            <w:r w:rsidR="0066512B" w:rsidRPr="0066512B">
              <w:t>»</w:t>
            </w:r>
            <w:r w:rsidR="003B6EC6" w:rsidRPr="003B6EC6">
              <w:t>.</w:t>
            </w:r>
          </w:p>
          <w:p w:rsidR="004E784C" w:rsidRDefault="004E784C" w:rsidP="004E784C">
            <w:pPr>
              <w:spacing w:after="0"/>
            </w:pPr>
            <w:r>
              <w:t xml:space="preserve">Закупка состоит из </w:t>
            </w:r>
            <w:r w:rsidR="00371640">
              <w:t>1 лота.</w:t>
            </w:r>
          </w:p>
          <w:p w:rsidR="00DA0F9B" w:rsidRPr="009D44BB" w:rsidRDefault="00E84BF3">
            <w:pPr>
              <w:spacing w:after="0"/>
            </w:pPr>
            <w:r w:rsidRPr="00D457EB">
              <w:t xml:space="preserve">Объем закупки </w:t>
            </w:r>
            <w:proofErr w:type="gramStart"/>
            <w:r w:rsidRPr="00D457EB">
              <w:t>согласно</w:t>
            </w:r>
            <w:proofErr w:type="gramEnd"/>
            <w:r w:rsidRPr="00D457EB">
              <w:t xml:space="preserve"> технического задания</w:t>
            </w:r>
            <w:r>
              <w:t xml:space="preserve"> </w:t>
            </w:r>
            <w:r w:rsidRPr="00F33922">
              <w:t xml:space="preserve">(раздел </w:t>
            </w:r>
            <w:r w:rsidRPr="00F16B5C"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</w:tc>
      </w:tr>
      <w:tr w:rsidR="00F66182" w:rsidRPr="00F33922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3E24" w:rsidRDefault="00EB3E24" w:rsidP="00EB3E24">
            <w:pPr>
              <w:spacing w:after="0"/>
            </w:pPr>
            <w:r>
              <w:t xml:space="preserve">Начальная (максимальная) цена Лота установлена в рублях, </w:t>
            </w:r>
          </w:p>
          <w:p w:rsidR="00F66182" w:rsidRPr="00F33922" w:rsidRDefault="00EB3E24" w:rsidP="00C264B0">
            <w:pPr>
              <w:spacing w:after="0"/>
            </w:pPr>
            <w:r>
              <w:t xml:space="preserve">- </w:t>
            </w:r>
            <w:r w:rsidR="00C726CD">
              <w:t>762 </w:t>
            </w:r>
            <w:r w:rsidR="00C264B0">
              <w:t xml:space="preserve">741 </w:t>
            </w:r>
            <w:r w:rsidR="00C726CD">
              <w:t>рубль</w:t>
            </w:r>
            <w:r w:rsidR="00FD5D52">
              <w:t>,</w:t>
            </w:r>
            <w:r>
              <w:t xml:space="preserve"> </w:t>
            </w:r>
            <w:r w:rsidR="00FD5D52">
              <w:t xml:space="preserve">с учётом </w:t>
            </w:r>
            <w:r>
              <w:t xml:space="preserve">НДС </w:t>
            </w:r>
            <w:r w:rsidR="00FD5D52">
              <w:t>18%.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6512B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2A3098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66512B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>
              <w:t xml:space="preserve">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</w:t>
            </w:r>
            <w:r w:rsidRPr="00F33922">
              <w:lastRenderedPageBreak/>
              <w:t>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>Согласно</w:t>
            </w:r>
            <w:proofErr w:type="gramEnd"/>
            <w:r>
              <w:t xml:space="preserve">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</w:t>
            </w:r>
            <w:proofErr w:type="gramEnd"/>
            <w:r w:rsidRPr="00F33922">
              <w:rPr>
                <w:sz w:val="24"/>
                <w:szCs w:val="24"/>
              </w:rPr>
              <w:t xml:space="preserve"> </w:t>
            </w:r>
            <w:proofErr w:type="gramStart"/>
            <w:r w:rsidRPr="00F33922">
              <w:rPr>
                <w:sz w:val="24"/>
                <w:szCs w:val="24"/>
              </w:rPr>
              <w:t>рамках</w:t>
            </w:r>
            <w:proofErr w:type="gramEnd"/>
            <w:r w:rsidRPr="00F33922">
              <w:rPr>
                <w:sz w:val="24"/>
                <w:szCs w:val="24"/>
              </w:rPr>
              <w:t xml:space="preserve">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AC463E">
            <w:pPr>
              <w:spacing w:after="0"/>
              <w:rPr>
                <w:rFonts w:cs="Calibri"/>
                <w:color w:val="000000"/>
              </w:rPr>
            </w:pPr>
            <w:r w:rsidRPr="00AC463E">
              <w:rPr>
                <w:rFonts w:cs="Calibri"/>
                <w:color w:val="000000"/>
              </w:rPr>
              <w:t>Оплата Сублицензиатом цены настоящего Договора производится в течение 20 (двадцати) рабочих дней с даты предоставления права использования - в полном размере.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AF038F" w:rsidRDefault="00AF038F" w:rsidP="00AF038F">
            <w:pPr>
              <w:spacing w:after="0"/>
              <w:jc w:val="left"/>
            </w:pPr>
            <w:r>
              <w:t xml:space="preserve">Желающие принять участие в Запросе предложений имеют право получить настоящую Документацию в любое время со дня размещения на Официальном сайте Извещения. </w:t>
            </w:r>
          </w:p>
          <w:p w:rsidR="00AF038F" w:rsidRDefault="00AF038F" w:rsidP="00AF038F">
            <w:pPr>
              <w:spacing w:after="0"/>
              <w:jc w:val="left"/>
            </w:pPr>
            <w:r>
              <w:t>Подача Электронных Заявок на получение документации и предоставление Документации осуществляется в соответствии с требованиями ЭТП ЕСТП http://estp-sro.ru</w:t>
            </w:r>
          </w:p>
          <w:p w:rsidR="00AF038F" w:rsidRDefault="00AF038F" w:rsidP="00AF038F">
            <w:pPr>
              <w:spacing w:after="0"/>
              <w:jc w:val="left"/>
            </w:pPr>
            <w:r>
              <w:t xml:space="preserve">Дата начала подачи заявлений: </w:t>
            </w:r>
            <w:r w:rsidR="00D46BBA">
              <w:t>«</w:t>
            </w:r>
            <w:r w:rsidR="00D46BBA">
              <w:t>10</w:t>
            </w:r>
            <w:r w:rsidR="00D46BBA">
              <w:t xml:space="preserve">» </w:t>
            </w:r>
            <w:r>
              <w:t>июня 2016 года с 08 часов 00 минут (время местное).</w:t>
            </w:r>
          </w:p>
          <w:p w:rsidR="00F66182" w:rsidRPr="00F33922" w:rsidRDefault="00AF038F" w:rsidP="00D46BBA">
            <w:pPr>
              <w:pStyle w:val="22"/>
              <w:spacing w:after="0" w:line="240" w:lineRule="auto"/>
              <w:rPr>
                <w:color w:val="000000"/>
              </w:rPr>
            </w:pPr>
            <w:r>
              <w:t xml:space="preserve">Дата окончания подачи заявлений: </w:t>
            </w:r>
            <w:r w:rsidR="00D46BBA">
              <w:t>«</w:t>
            </w:r>
            <w:r w:rsidR="00D46BBA">
              <w:t>17</w:t>
            </w:r>
            <w:r w:rsidR="00D46BBA">
              <w:t xml:space="preserve">» </w:t>
            </w:r>
            <w:r>
              <w:t>июня 2016 года до 12 часов 00 минут (время местное).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45888" w:rsidRPr="00F45888" w:rsidRDefault="00F45888" w:rsidP="00F45888">
            <w:pPr>
              <w:spacing w:after="0"/>
              <w:jc w:val="left"/>
            </w:pPr>
            <w:r w:rsidRPr="00F45888">
              <w:t>Электронная торговая площадка</w:t>
            </w:r>
          </w:p>
          <w:p w:rsidR="00F45888" w:rsidRPr="00F45888" w:rsidRDefault="00F45888" w:rsidP="00F45888">
            <w:pPr>
              <w:spacing w:after="0"/>
              <w:jc w:val="left"/>
            </w:pPr>
            <w:r w:rsidRPr="00F45888">
              <w:t xml:space="preserve">ЭТП ЕСТП </w:t>
            </w:r>
            <w:hyperlink r:id="rId9" w:history="1">
              <w:r w:rsidRPr="00F45888">
                <w:rPr>
                  <w:rStyle w:val="a6"/>
                </w:rPr>
                <w:t>http://estp-sro.ru</w:t>
              </w:r>
            </w:hyperlink>
          </w:p>
          <w:p w:rsidR="00F45888" w:rsidRPr="00F45888" w:rsidRDefault="00F45888" w:rsidP="00F45888">
            <w:pPr>
              <w:spacing w:after="0"/>
              <w:jc w:val="left"/>
            </w:pPr>
            <w:r w:rsidRPr="00F45888" w:rsidDel="00A21BC1">
              <w:t xml:space="preserve"> </w:t>
            </w:r>
            <w:r w:rsidRPr="00F45888">
              <w:t>Заявки принимаются в форме электронного документа согласно Документации.</w:t>
            </w:r>
          </w:p>
          <w:p w:rsidR="00F45888" w:rsidRPr="00F45888" w:rsidRDefault="00F45888" w:rsidP="00F45888">
            <w:pPr>
              <w:spacing w:after="0"/>
              <w:jc w:val="left"/>
            </w:pPr>
            <w:r w:rsidRPr="00F45888">
              <w:t xml:space="preserve">Дата начала подачи заявок: </w:t>
            </w:r>
            <w:r w:rsidR="00D46BBA" w:rsidRPr="00F45888">
              <w:t>«</w:t>
            </w:r>
            <w:r w:rsidR="00D46BBA">
              <w:t>10</w:t>
            </w:r>
            <w:r w:rsidR="00D46BBA" w:rsidRPr="00F45888">
              <w:t>»</w:t>
            </w:r>
            <w:r w:rsidR="00D46BBA">
              <w:t xml:space="preserve"> </w:t>
            </w:r>
            <w:r w:rsidRPr="00F45888">
              <w:t>июня 2016 года с 08 часов 00 минут (время местное).</w:t>
            </w:r>
          </w:p>
          <w:p w:rsidR="00F66182" w:rsidRPr="00F33922" w:rsidRDefault="00F45888" w:rsidP="00D46BBA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45888">
              <w:t xml:space="preserve">Дата окончания подачи заявок: </w:t>
            </w:r>
            <w:r w:rsidR="00D46BBA" w:rsidRPr="00F45888">
              <w:t>«</w:t>
            </w:r>
            <w:r w:rsidR="00D46BBA">
              <w:t>17</w:t>
            </w:r>
            <w:r w:rsidR="00D46BBA" w:rsidRPr="00F45888">
              <w:t xml:space="preserve">» </w:t>
            </w:r>
            <w:r w:rsidRPr="00F45888">
              <w:t>июня 2016 года до 12 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</w:t>
            </w:r>
            <w:r w:rsidR="00AF038F">
              <w:rPr>
                <w:sz w:val="24"/>
                <w:szCs w:val="24"/>
              </w:rPr>
              <w:t xml:space="preserve"> (открытие доступа)</w:t>
            </w:r>
            <w:r w:rsidRPr="00F33922">
              <w:rPr>
                <w:sz w:val="24"/>
                <w:szCs w:val="24"/>
              </w:rPr>
              <w:t xml:space="preserve">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D46BBA" w:rsidP="00D46BBA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4C26B1" w:rsidRPr="004C26B1">
              <w:rPr>
                <w:sz w:val="24"/>
                <w:szCs w:val="24"/>
              </w:rPr>
              <w:t xml:space="preserve">июнь </w:t>
            </w:r>
            <w:r w:rsidR="00200F98" w:rsidRPr="00F33922">
              <w:rPr>
                <w:sz w:val="24"/>
                <w:szCs w:val="24"/>
              </w:rPr>
              <w:t>201</w:t>
            </w:r>
            <w:r w:rsidR="004C26B1">
              <w:rPr>
                <w:sz w:val="24"/>
                <w:szCs w:val="24"/>
              </w:rPr>
              <w:t>6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года в </w:t>
            </w:r>
            <w:r w:rsidR="00D457EB" w:rsidRPr="00F33922">
              <w:rPr>
                <w:sz w:val="24"/>
                <w:szCs w:val="24"/>
              </w:rPr>
              <w:t>1</w:t>
            </w:r>
            <w:r w:rsidR="00D457EB">
              <w:rPr>
                <w:sz w:val="24"/>
                <w:szCs w:val="24"/>
              </w:rPr>
              <w:t>2</w:t>
            </w:r>
            <w:r w:rsidR="00D457EB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D46BBA" w:rsidP="00D46BBA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A97BC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A97BC5">
              <w:rPr>
                <w:sz w:val="24"/>
                <w:szCs w:val="24"/>
              </w:rPr>
              <w:t>»</w:t>
            </w:r>
            <w:r>
              <w:t xml:space="preserve"> </w:t>
            </w:r>
            <w:r w:rsidR="004C26B1" w:rsidRPr="004C26B1">
              <w:rPr>
                <w:sz w:val="24"/>
                <w:szCs w:val="24"/>
              </w:rPr>
              <w:t>июнь</w:t>
            </w:r>
            <w:r w:rsidR="004C26B1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4C26B1">
              <w:rPr>
                <w:sz w:val="24"/>
                <w:szCs w:val="24"/>
              </w:rPr>
              <w:t>6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4C26B1">
              <w:t xml:space="preserve"> и  сопоставления </w:t>
            </w:r>
            <w:r w:rsidRPr="00F33922">
              <w:t xml:space="preserve">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D46BBA" w:rsidP="00D46BBA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F3392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4C26B1" w:rsidRPr="004C26B1">
              <w:rPr>
                <w:sz w:val="24"/>
                <w:szCs w:val="24"/>
              </w:rPr>
              <w:t xml:space="preserve">июнь </w:t>
            </w:r>
            <w:r w:rsidR="003B23A8" w:rsidRPr="00F33922">
              <w:rPr>
                <w:sz w:val="24"/>
                <w:szCs w:val="24"/>
              </w:rPr>
              <w:t>201</w:t>
            </w:r>
            <w:r w:rsidR="004C26B1">
              <w:rPr>
                <w:sz w:val="24"/>
                <w:szCs w:val="24"/>
              </w:rPr>
              <w:t>6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</w:tbl>
    <w:p w:rsidR="00AF038F" w:rsidRPr="00AF038F" w:rsidRDefault="00AF038F" w:rsidP="00AF038F">
      <w:pPr>
        <w:spacing w:after="200" w:line="276" w:lineRule="auto"/>
        <w:jc w:val="left"/>
        <w:rPr>
          <w:sz w:val="26"/>
          <w:szCs w:val="26"/>
        </w:rPr>
      </w:pPr>
      <w:r w:rsidRPr="00AF038F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AF038F" w:rsidRPr="00AF038F" w:rsidRDefault="00AF038F" w:rsidP="00AF038F">
      <w:pPr>
        <w:spacing w:after="200" w:line="276" w:lineRule="auto"/>
        <w:jc w:val="left"/>
        <w:rPr>
          <w:sz w:val="26"/>
          <w:szCs w:val="26"/>
        </w:rPr>
      </w:pPr>
      <w:r w:rsidRPr="00AF038F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AF038F" w:rsidRPr="00AF038F" w:rsidRDefault="00AF038F" w:rsidP="00AF038F">
      <w:pPr>
        <w:spacing w:after="200" w:line="276" w:lineRule="auto"/>
        <w:jc w:val="left"/>
        <w:rPr>
          <w:sz w:val="26"/>
          <w:szCs w:val="26"/>
        </w:rPr>
      </w:pPr>
      <w:r w:rsidRPr="00AF038F">
        <w:rPr>
          <w:sz w:val="26"/>
          <w:szCs w:val="26"/>
        </w:rPr>
        <w:t>Организатор вправе отказаться от проведения настоящего запроса предложений в любое время, в том числе и после 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AF038F" w:rsidRPr="00AF038F" w:rsidRDefault="00AF038F" w:rsidP="00AF038F">
      <w:pPr>
        <w:spacing w:after="200" w:line="276" w:lineRule="auto"/>
        <w:jc w:val="left"/>
        <w:rPr>
          <w:sz w:val="26"/>
          <w:szCs w:val="26"/>
        </w:rPr>
      </w:pPr>
      <w:r w:rsidRPr="00AF038F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AF038F">
          <w:rPr>
            <w:sz w:val="26"/>
            <w:szCs w:val="26"/>
          </w:rPr>
          <w:t>,</w:t>
        </w:r>
      </w:smartTag>
      <w:r w:rsidRPr="00AF038F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AF038F">
          <w:rPr>
            <w:sz w:val="26"/>
            <w:szCs w:val="26"/>
          </w:rPr>
          <w:t>,</w:t>
        </w:r>
      </w:smartTag>
      <w:r w:rsidRPr="00AF038F">
        <w:rPr>
          <w:sz w:val="26"/>
          <w:szCs w:val="26"/>
        </w:rPr>
        <w:t xml:space="preserve"> которым такие действия могут принести убытки.</w:t>
      </w:r>
    </w:p>
    <w:p w:rsidR="00AF038F" w:rsidRPr="00AF038F" w:rsidRDefault="00AF038F" w:rsidP="00AF038F">
      <w:pPr>
        <w:spacing w:after="200" w:line="276" w:lineRule="auto"/>
        <w:jc w:val="left"/>
        <w:rPr>
          <w:sz w:val="26"/>
          <w:szCs w:val="26"/>
        </w:rPr>
      </w:pPr>
      <w:r w:rsidRPr="00AF038F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AF038F" w:rsidRPr="00AF038F" w:rsidRDefault="00AF038F" w:rsidP="00AF038F">
      <w:pPr>
        <w:spacing w:after="200" w:line="276" w:lineRule="auto"/>
        <w:jc w:val="left"/>
        <w:rPr>
          <w:sz w:val="26"/>
          <w:szCs w:val="26"/>
        </w:rPr>
      </w:pPr>
      <w:r w:rsidRPr="00AF038F">
        <w:rPr>
          <w:sz w:val="26"/>
          <w:szCs w:val="26"/>
        </w:rPr>
        <w:tab/>
        <w:t xml:space="preserve">Настоящее Извещение о проведении открытого Запроса предложений за №___________________________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 </w:t>
      </w:r>
      <w:r w:rsidRPr="00AF038F">
        <w:rPr>
          <w:sz w:val="26"/>
          <w:szCs w:val="26"/>
          <w:u w:val="single"/>
        </w:rPr>
        <w:t>(</w:t>
      </w:r>
      <w:hyperlink r:id="rId10" w:history="1">
        <w:r w:rsidRPr="00AF038F">
          <w:rPr>
            <w:rStyle w:val="a6"/>
            <w:sz w:val="26"/>
            <w:szCs w:val="26"/>
          </w:rPr>
          <w:t>www.zakupki.gov.ru)</w:t>
        </w:r>
      </w:hyperlink>
      <w:r w:rsidRPr="00AF038F">
        <w:rPr>
          <w:sz w:val="26"/>
          <w:szCs w:val="26"/>
        </w:rPr>
        <w:t xml:space="preserve"> и на электронной торговой площадке ЭТП  </w:t>
      </w:r>
      <w:bookmarkStart w:id="2" w:name="_GoBack"/>
      <w:bookmarkEnd w:id="2"/>
      <w:r w:rsidRPr="00AF038F">
        <w:rPr>
          <w:sz w:val="26"/>
          <w:szCs w:val="26"/>
        </w:rPr>
        <w:t xml:space="preserve">ЕСТП </w:t>
      </w:r>
      <w:hyperlink r:id="rId11" w:history="1">
        <w:r w:rsidRPr="00AF038F">
          <w:rPr>
            <w:rStyle w:val="a6"/>
            <w:sz w:val="26"/>
            <w:szCs w:val="26"/>
          </w:rPr>
          <w:t>http://estp-sro.ru</w:t>
        </w:r>
      </w:hyperlink>
      <w:r w:rsidRPr="00AF038F">
        <w:rPr>
          <w:sz w:val="26"/>
          <w:szCs w:val="26"/>
        </w:rPr>
        <w:t xml:space="preserve"> </w:t>
      </w:r>
    </w:p>
    <w:p w:rsidR="00AF038F" w:rsidRPr="00AF038F" w:rsidRDefault="00AF038F" w:rsidP="00AF038F">
      <w:pPr>
        <w:spacing w:after="200" w:line="276" w:lineRule="auto"/>
        <w:jc w:val="left"/>
        <w:rPr>
          <w:sz w:val="26"/>
          <w:szCs w:val="26"/>
        </w:rPr>
      </w:pPr>
      <w:r w:rsidRPr="00AF038F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AF038F" w:rsidRPr="00AF038F" w:rsidRDefault="00AF038F" w:rsidP="00AF038F">
      <w:pPr>
        <w:spacing w:after="200" w:line="276" w:lineRule="auto"/>
        <w:jc w:val="left"/>
        <w:rPr>
          <w:sz w:val="26"/>
          <w:szCs w:val="26"/>
        </w:rPr>
      </w:pPr>
      <w:r w:rsidRPr="00AF038F"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AF038F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3EAA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487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06E5E"/>
    <w:rsid w:val="00115A76"/>
    <w:rsid w:val="001169E2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44752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67F7F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3189"/>
    <w:rsid w:val="00184212"/>
    <w:rsid w:val="00184653"/>
    <w:rsid w:val="00187ECE"/>
    <w:rsid w:val="00190BF3"/>
    <w:rsid w:val="00192B1A"/>
    <w:rsid w:val="00193E07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179B"/>
    <w:rsid w:val="001E2B64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235F"/>
    <w:rsid w:val="00263F5E"/>
    <w:rsid w:val="002642A5"/>
    <w:rsid w:val="002655AF"/>
    <w:rsid w:val="002655F6"/>
    <w:rsid w:val="002659C5"/>
    <w:rsid w:val="00266C64"/>
    <w:rsid w:val="00267AB6"/>
    <w:rsid w:val="0027033B"/>
    <w:rsid w:val="002709EF"/>
    <w:rsid w:val="00271B37"/>
    <w:rsid w:val="00272EBD"/>
    <w:rsid w:val="00275500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A7F78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3D73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1F71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47C6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1640"/>
    <w:rsid w:val="003734A0"/>
    <w:rsid w:val="00373CB4"/>
    <w:rsid w:val="003745EF"/>
    <w:rsid w:val="0037473D"/>
    <w:rsid w:val="0037597F"/>
    <w:rsid w:val="003815A0"/>
    <w:rsid w:val="00383B01"/>
    <w:rsid w:val="00384C91"/>
    <w:rsid w:val="00386466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3450"/>
    <w:rsid w:val="003A3701"/>
    <w:rsid w:val="003A49AE"/>
    <w:rsid w:val="003A5CB4"/>
    <w:rsid w:val="003A6ABC"/>
    <w:rsid w:val="003A7267"/>
    <w:rsid w:val="003B1BF5"/>
    <w:rsid w:val="003B23A8"/>
    <w:rsid w:val="003B2708"/>
    <w:rsid w:val="003B6EC6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C72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3976"/>
    <w:rsid w:val="004748B4"/>
    <w:rsid w:val="0047777F"/>
    <w:rsid w:val="0048064B"/>
    <w:rsid w:val="00481EEE"/>
    <w:rsid w:val="0048407A"/>
    <w:rsid w:val="00484663"/>
    <w:rsid w:val="00486C7F"/>
    <w:rsid w:val="004870C2"/>
    <w:rsid w:val="004903AC"/>
    <w:rsid w:val="00490D31"/>
    <w:rsid w:val="004925F2"/>
    <w:rsid w:val="00492990"/>
    <w:rsid w:val="00497B6F"/>
    <w:rsid w:val="004A63D9"/>
    <w:rsid w:val="004B0583"/>
    <w:rsid w:val="004B0C10"/>
    <w:rsid w:val="004B354B"/>
    <w:rsid w:val="004B39A1"/>
    <w:rsid w:val="004B4F39"/>
    <w:rsid w:val="004B5671"/>
    <w:rsid w:val="004B7A3A"/>
    <w:rsid w:val="004C0496"/>
    <w:rsid w:val="004C1FF5"/>
    <w:rsid w:val="004C26B1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E784C"/>
    <w:rsid w:val="004F0A1D"/>
    <w:rsid w:val="004F1905"/>
    <w:rsid w:val="004F27FC"/>
    <w:rsid w:val="004F75A0"/>
    <w:rsid w:val="004F777D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2A21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40D1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710DB"/>
    <w:rsid w:val="00572B96"/>
    <w:rsid w:val="005738B0"/>
    <w:rsid w:val="00576733"/>
    <w:rsid w:val="00576899"/>
    <w:rsid w:val="00577914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19C"/>
    <w:rsid w:val="005A63DD"/>
    <w:rsid w:val="005A6708"/>
    <w:rsid w:val="005A7021"/>
    <w:rsid w:val="005B0A56"/>
    <w:rsid w:val="005B17A8"/>
    <w:rsid w:val="005B1F62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0D"/>
    <w:rsid w:val="00612EF2"/>
    <w:rsid w:val="0061310A"/>
    <w:rsid w:val="00613B97"/>
    <w:rsid w:val="00616585"/>
    <w:rsid w:val="00616B20"/>
    <w:rsid w:val="00620D1A"/>
    <w:rsid w:val="00624E96"/>
    <w:rsid w:val="00625802"/>
    <w:rsid w:val="00625FA0"/>
    <w:rsid w:val="006315EF"/>
    <w:rsid w:val="00631EEF"/>
    <w:rsid w:val="006323A0"/>
    <w:rsid w:val="00633050"/>
    <w:rsid w:val="00633B3B"/>
    <w:rsid w:val="00633CF1"/>
    <w:rsid w:val="00636950"/>
    <w:rsid w:val="006401E5"/>
    <w:rsid w:val="0064020D"/>
    <w:rsid w:val="006411B2"/>
    <w:rsid w:val="00641454"/>
    <w:rsid w:val="00642F11"/>
    <w:rsid w:val="00643D0D"/>
    <w:rsid w:val="00644DD2"/>
    <w:rsid w:val="006450D9"/>
    <w:rsid w:val="00646B50"/>
    <w:rsid w:val="00651A8A"/>
    <w:rsid w:val="006539F1"/>
    <w:rsid w:val="00653C70"/>
    <w:rsid w:val="00654899"/>
    <w:rsid w:val="0065522C"/>
    <w:rsid w:val="006555D4"/>
    <w:rsid w:val="00655F82"/>
    <w:rsid w:val="00657567"/>
    <w:rsid w:val="00657CBB"/>
    <w:rsid w:val="00663A3E"/>
    <w:rsid w:val="006642CF"/>
    <w:rsid w:val="00664E28"/>
    <w:rsid w:val="00665023"/>
    <w:rsid w:val="0066512B"/>
    <w:rsid w:val="00666467"/>
    <w:rsid w:val="0067261D"/>
    <w:rsid w:val="00673A88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0E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D5DB3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9E9"/>
    <w:rsid w:val="006F3D08"/>
    <w:rsid w:val="006F532F"/>
    <w:rsid w:val="006F6196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6DB5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2036"/>
    <w:rsid w:val="007A3A8A"/>
    <w:rsid w:val="007A6F10"/>
    <w:rsid w:val="007B048C"/>
    <w:rsid w:val="007B07F7"/>
    <w:rsid w:val="007B1C48"/>
    <w:rsid w:val="007B2CB1"/>
    <w:rsid w:val="007B2ED3"/>
    <w:rsid w:val="007B5095"/>
    <w:rsid w:val="007C311A"/>
    <w:rsid w:val="007C3618"/>
    <w:rsid w:val="007C40EA"/>
    <w:rsid w:val="007C7BDF"/>
    <w:rsid w:val="007D02F4"/>
    <w:rsid w:val="007D1B5E"/>
    <w:rsid w:val="007D3D41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512A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9505E"/>
    <w:rsid w:val="008A4027"/>
    <w:rsid w:val="008A44DB"/>
    <w:rsid w:val="008A5DF7"/>
    <w:rsid w:val="008A6277"/>
    <w:rsid w:val="008B0D78"/>
    <w:rsid w:val="008B1BA3"/>
    <w:rsid w:val="008B1F68"/>
    <w:rsid w:val="008B28F8"/>
    <w:rsid w:val="008B435C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35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07D8E"/>
    <w:rsid w:val="00912D00"/>
    <w:rsid w:val="009132B6"/>
    <w:rsid w:val="00914E1C"/>
    <w:rsid w:val="00916345"/>
    <w:rsid w:val="00917B0C"/>
    <w:rsid w:val="009242F7"/>
    <w:rsid w:val="009250FE"/>
    <w:rsid w:val="00926BF3"/>
    <w:rsid w:val="00926E3C"/>
    <w:rsid w:val="00926F3F"/>
    <w:rsid w:val="00931BF2"/>
    <w:rsid w:val="00931CAC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6A3"/>
    <w:rsid w:val="00947B71"/>
    <w:rsid w:val="00950242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70183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257E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0BE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DB"/>
    <w:rsid w:val="00A059FE"/>
    <w:rsid w:val="00A05FDA"/>
    <w:rsid w:val="00A075E2"/>
    <w:rsid w:val="00A1012E"/>
    <w:rsid w:val="00A10BD3"/>
    <w:rsid w:val="00A12031"/>
    <w:rsid w:val="00A13C94"/>
    <w:rsid w:val="00A148B2"/>
    <w:rsid w:val="00A14D55"/>
    <w:rsid w:val="00A159DF"/>
    <w:rsid w:val="00A169A2"/>
    <w:rsid w:val="00A17630"/>
    <w:rsid w:val="00A23080"/>
    <w:rsid w:val="00A23893"/>
    <w:rsid w:val="00A24E26"/>
    <w:rsid w:val="00A27655"/>
    <w:rsid w:val="00A32014"/>
    <w:rsid w:val="00A33622"/>
    <w:rsid w:val="00A34E96"/>
    <w:rsid w:val="00A40020"/>
    <w:rsid w:val="00A4052B"/>
    <w:rsid w:val="00A40CA0"/>
    <w:rsid w:val="00A42CF5"/>
    <w:rsid w:val="00A43D9F"/>
    <w:rsid w:val="00A47EDF"/>
    <w:rsid w:val="00A47F06"/>
    <w:rsid w:val="00A503E7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BC5"/>
    <w:rsid w:val="00A97D6C"/>
    <w:rsid w:val="00AA1C52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63E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038F"/>
    <w:rsid w:val="00AF1DDC"/>
    <w:rsid w:val="00AF3138"/>
    <w:rsid w:val="00AF67C5"/>
    <w:rsid w:val="00B047EE"/>
    <w:rsid w:val="00B05027"/>
    <w:rsid w:val="00B05316"/>
    <w:rsid w:val="00B0749A"/>
    <w:rsid w:val="00B075C8"/>
    <w:rsid w:val="00B117A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320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4496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5126"/>
    <w:rsid w:val="00BD6319"/>
    <w:rsid w:val="00BE383C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6FEC"/>
    <w:rsid w:val="00BF7480"/>
    <w:rsid w:val="00BF795D"/>
    <w:rsid w:val="00BF7CFA"/>
    <w:rsid w:val="00C00E93"/>
    <w:rsid w:val="00C00F9D"/>
    <w:rsid w:val="00C02D8D"/>
    <w:rsid w:val="00C0564E"/>
    <w:rsid w:val="00C0593C"/>
    <w:rsid w:val="00C06AE8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264B0"/>
    <w:rsid w:val="00C305EA"/>
    <w:rsid w:val="00C311F6"/>
    <w:rsid w:val="00C315FE"/>
    <w:rsid w:val="00C32526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2D"/>
    <w:rsid w:val="00C531A3"/>
    <w:rsid w:val="00C56945"/>
    <w:rsid w:val="00C57D85"/>
    <w:rsid w:val="00C62A8A"/>
    <w:rsid w:val="00C70972"/>
    <w:rsid w:val="00C7127C"/>
    <w:rsid w:val="00C71380"/>
    <w:rsid w:val="00C726CD"/>
    <w:rsid w:val="00C76C13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3E47"/>
    <w:rsid w:val="00C96145"/>
    <w:rsid w:val="00C96B95"/>
    <w:rsid w:val="00C96C88"/>
    <w:rsid w:val="00CA0F76"/>
    <w:rsid w:val="00CA2ECC"/>
    <w:rsid w:val="00CA3DD0"/>
    <w:rsid w:val="00CA4AAB"/>
    <w:rsid w:val="00CA64B2"/>
    <w:rsid w:val="00CB3974"/>
    <w:rsid w:val="00CB39BB"/>
    <w:rsid w:val="00CB4090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CF69F2"/>
    <w:rsid w:val="00D002FE"/>
    <w:rsid w:val="00D0068F"/>
    <w:rsid w:val="00D00823"/>
    <w:rsid w:val="00D02341"/>
    <w:rsid w:val="00D02B12"/>
    <w:rsid w:val="00D04B01"/>
    <w:rsid w:val="00D04B3F"/>
    <w:rsid w:val="00D060EF"/>
    <w:rsid w:val="00D06993"/>
    <w:rsid w:val="00D06E88"/>
    <w:rsid w:val="00D0781C"/>
    <w:rsid w:val="00D11873"/>
    <w:rsid w:val="00D1244E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457EB"/>
    <w:rsid w:val="00D46BBA"/>
    <w:rsid w:val="00D50A5A"/>
    <w:rsid w:val="00D50F61"/>
    <w:rsid w:val="00D514B1"/>
    <w:rsid w:val="00D5193E"/>
    <w:rsid w:val="00D527F7"/>
    <w:rsid w:val="00D53B48"/>
    <w:rsid w:val="00D5522E"/>
    <w:rsid w:val="00D554AD"/>
    <w:rsid w:val="00D649FC"/>
    <w:rsid w:val="00D6528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3A9F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1E32"/>
    <w:rsid w:val="00DC3D81"/>
    <w:rsid w:val="00DC48CF"/>
    <w:rsid w:val="00DC6869"/>
    <w:rsid w:val="00DC68C4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310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2739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1B96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0845"/>
    <w:rsid w:val="00EA1D63"/>
    <w:rsid w:val="00EA2817"/>
    <w:rsid w:val="00EA369F"/>
    <w:rsid w:val="00EA5543"/>
    <w:rsid w:val="00EB1899"/>
    <w:rsid w:val="00EB2CC3"/>
    <w:rsid w:val="00EB2D21"/>
    <w:rsid w:val="00EB2F2E"/>
    <w:rsid w:val="00EB3E24"/>
    <w:rsid w:val="00EB4379"/>
    <w:rsid w:val="00EC05C0"/>
    <w:rsid w:val="00EC0C34"/>
    <w:rsid w:val="00EC2BFF"/>
    <w:rsid w:val="00EC41BE"/>
    <w:rsid w:val="00ED1446"/>
    <w:rsid w:val="00ED58A7"/>
    <w:rsid w:val="00EE478D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1ED9"/>
    <w:rsid w:val="00F030C5"/>
    <w:rsid w:val="00F0419F"/>
    <w:rsid w:val="00F05911"/>
    <w:rsid w:val="00F06C98"/>
    <w:rsid w:val="00F1083D"/>
    <w:rsid w:val="00F13865"/>
    <w:rsid w:val="00F142D7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361A6"/>
    <w:rsid w:val="00F410F7"/>
    <w:rsid w:val="00F42707"/>
    <w:rsid w:val="00F42AF1"/>
    <w:rsid w:val="00F43E05"/>
    <w:rsid w:val="00F45888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313"/>
    <w:rsid w:val="00FD139A"/>
    <w:rsid w:val="00FD18C2"/>
    <w:rsid w:val="00FD5CEE"/>
    <w:rsid w:val="00FD5D52"/>
    <w:rsid w:val="00FD6F80"/>
    <w:rsid w:val="00FE231B"/>
    <w:rsid w:val="00FE2379"/>
    <w:rsid w:val="00FE241B"/>
    <w:rsid w:val="00FE25C1"/>
    <w:rsid w:val="00FE2E8F"/>
    <w:rsid w:val="00FE38D1"/>
    <w:rsid w:val="00FF4D07"/>
    <w:rsid w:val="00FF4DCA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tp-sr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)&#107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tp-sro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5684-5C58-419C-835B-5663294A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Федорочева Зарема Рамилевна</cp:lastModifiedBy>
  <cp:revision>23</cp:revision>
  <cp:lastPrinted>2015-04-24T10:42:00Z</cp:lastPrinted>
  <dcterms:created xsi:type="dcterms:W3CDTF">2015-11-18T04:41:00Z</dcterms:created>
  <dcterms:modified xsi:type="dcterms:W3CDTF">2016-06-09T05:09:00Z</dcterms:modified>
</cp:coreProperties>
</file>